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CBD92" w14:textId="3908ABF3" w:rsidR="00CD6942" w:rsidRDefault="009371B1">
      <w:pPr>
        <w:rPr>
          <w:rFonts w:ascii="Optima" w:hAnsi="Optima"/>
          <w:i/>
          <w:color w:val="632423" w:themeColor="accent2" w:themeShade="80"/>
          <w:sz w:val="32"/>
          <w:szCs w:val="32"/>
        </w:rPr>
      </w:pPr>
      <w:r>
        <w:rPr>
          <w:rFonts w:ascii="Optima" w:hAnsi="Optima"/>
          <w:i/>
          <w:color w:val="632423" w:themeColor="accent2" w:themeShade="80"/>
          <w:sz w:val="32"/>
          <w:szCs w:val="32"/>
        </w:rPr>
        <w:t>Assignment #</w:t>
      </w:r>
      <w:r w:rsidR="00F761AA">
        <w:rPr>
          <w:rFonts w:ascii="Optima" w:hAnsi="Optima"/>
          <w:i/>
          <w:color w:val="632423" w:themeColor="accent2" w:themeShade="80"/>
          <w:sz w:val="32"/>
          <w:szCs w:val="32"/>
        </w:rPr>
        <w:t xml:space="preserve"> 2</w:t>
      </w:r>
      <w:r>
        <w:rPr>
          <w:rFonts w:ascii="Optima" w:hAnsi="Optima"/>
          <w:i/>
          <w:color w:val="632423" w:themeColor="accent2" w:themeShade="80"/>
          <w:sz w:val="32"/>
          <w:szCs w:val="32"/>
        </w:rPr>
        <w:t>:</w:t>
      </w:r>
      <w:r w:rsidR="00255035">
        <w:rPr>
          <w:rFonts w:ascii="Optima" w:hAnsi="Optima"/>
          <w:i/>
          <w:color w:val="632423" w:themeColor="accent2" w:themeShade="80"/>
          <w:sz w:val="32"/>
          <w:szCs w:val="32"/>
        </w:rPr>
        <w:t xml:space="preserve"> </w:t>
      </w:r>
      <w:r w:rsidR="00AA280A">
        <w:rPr>
          <w:rFonts w:ascii="Optima" w:hAnsi="Optima"/>
          <w:i/>
          <w:color w:val="632423" w:themeColor="accent2" w:themeShade="80"/>
          <w:sz w:val="32"/>
          <w:szCs w:val="32"/>
        </w:rPr>
        <w:t xml:space="preserve">“The </w:t>
      </w:r>
      <w:r w:rsidR="00872755">
        <w:rPr>
          <w:rFonts w:ascii="Optima" w:hAnsi="Optima"/>
          <w:i/>
          <w:color w:val="632423" w:themeColor="accent2" w:themeShade="80"/>
          <w:sz w:val="32"/>
          <w:szCs w:val="32"/>
        </w:rPr>
        <w:t>Basics</w:t>
      </w:r>
      <w:r w:rsidR="00AA280A">
        <w:rPr>
          <w:rFonts w:ascii="Optima" w:hAnsi="Optima"/>
          <w:i/>
          <w:color w:val="632423" w:themeColor="accent2" w:themeShade="80"/>
          <w:sz w:val="32"/>
          <w:szCs w:val="32"/>
        </w:rPr>
        <w:t>”</w:t>
      </w:r>
    </w:p>
    <w:p w14:paraId="4EA59DBB" w14:textId="77777777" w:rsidR="00AA280A" w:rsidRDefault="00AA280A">
      <w:pPr>
        <w:rPr>
          <w:rFonts w:ascii="Optima" w:hAnsi="Optima"/>
          <w:color w:val="632423" w:themeColor="accent2" w:themeShade="80"/>
        </w:rPr>
      </w:pPr>
    </w:p>
    <w:p w14:paraId="42A0FE6D" w14:textId="09EF71EB" w:rsidR="00AA280A" w:rsidRDefault="009E3F66">
      <w:pPr>
        <w:rPr>
          <w:rFonts w:ascii="Optima" w:hAnsi="Optima"/>
          <w:b/>
          <w:color w:val="FF0000"/>
        </w:rPr>
      </w:pPr>
      <w:r>
        <w:rPr>
          <w:rFonts w:ascii="Optima" w:hAnsi="Optima"/>
          <w:color w:val="632423" w:themeColor="accent2" w:themeShade="80"/>
        </w:rPr>
        <w:t xml:space="preserve">General guidelines:  You do not need to rewrite the question; </w:t>
      </w:r>
      <w:r w:rsidRPr="00C738FB">
        <w:rPr>
          <w:rFonts w:ascii="Optima" w:hAnsi="Optima"/>
          <w:b/>
          <w:color w:val="FF0000"/>
        </w:rPr>
        <w:t>if the question asks for lists, use a list format, not paragraphs with commas.</w:t>
      </w:r>
      <w:r w:rsidR="00AA280A">
        <w:rPr>
          <w:rFonts w:ascii="Optima" w:hAnsi="Optima"/>
          <w:b/>
          <w:color w:val="FF0000"/>
        </w:rPr>
        <w:t xml:space="preserve">  The following is a list format (which you should read).</w:t>
      </w:r>
    </w:p>
    <w:p w14:paraId="7A0E9A0A" w14:textId="1D386241" w:rsidR="00AA280A" w:rsidRDefault="00AA280A">
      <w:pPr>
        <w:rPr>
          <w:rFonts w:ascii="Optima" w:hAnsi="Optima"/>
          <w:b/>
          <w:color w:val="FF0000"/>
        </w:rPr>
      </w:pPr>
      <w:r>
        <w:rPr>
          <w:rFonts w:ascii="Optima" w:hAnsi="Optima"/>
          <w:b/>
          <w:color w:val="FF0000"/>
        </w:rPr>
        <w:t>Principle #1 in Professional Writing is using lists rather than paragraphs and long sentences.</w:t>
      </w:r>
    </w:p>
    <w:p w14:paraId="02D133C7" w14:textId="023BFA1D" w:rsidR="009E3F66" w:rsidRDefault="00E412B6" w:rsidP="00AA280A">
      <w:pPr>
        <w:pStyle w:val="ListParagraph"/>
        <w:numPr>
          <w:ilvl w:val="0"/>
          <w:numId w:val="3"/>
        </w:numPr>
        <w:rPr>
          <w:rFonts w:ascii="Optima" w:hAnsi="Optima"/>
          <w:color w:val="632423" w:themeColor="accent2" w:themeShade="80"/>
        </w:rPr>
      </w:pPr>
      <w:r w:rsidRPr="00AA280A">
        <w:rPr>
          <w:rFonts w:ascii="Optima" w:hAnsi="Optima"/>
          <w:color w:val="632423" w:themeColor="accent2" w:themeShade="80"/>
        </w:rPr>
        <w:t>Answers can be in phrases rather than sentences.</w:t>
      </w:r>
    </w:p>
    <w:p w14:paraId="2EBC1370" w14:textId="718D96A2" w:rsidR="009E3F66" w:rsidRDefault="004C092F" w:rsidP="00AA280A">
      <w:pPr>
        <w:pStyle w:val="ListParagraph"/>
        <w:numPr>
          <w:ilvl w:val="0"/>
          <w:numId w:val="3"/>
        </w:numPr>
        <w:rPr>
          <w:rFonts w:ascii="Optima" w:hAnsi="Optima"/>
          <w:color w:val="632423" w:themeColor="accent2" w:themeShade="80"/>
        </w:rPr>
      </w:pPr>
      <w:r w:rsidRPr="00AA280A">
        <w:rPr>
          <w:rFonts w:ascii="Optima" w:hAnsi="Optima"/>
          <w:color w:val="632423" w:themeColor="accent2" w:themeShade="80"/>
        </w:rPr>
        <w:t>You may also save this document and enter the answers in between the questions.</w:t>
      </w:r>
      <w:r w:rsidR="00AA280A">
        <w:rPr>
          <w:rFonts w:ascii="Optima" w:hAnsi="Optima"/>
          <w:color w:val="632423" w:themeColor="accent2" w:themeShade="80"/>
        </w:rPr>
        <w:t xml:space="preserve">  This is not required, but </w:t>
      </w:r>
      <w:r w:rsidR="00AE1396">
        <w:rPr>
          <w:rFonts w:ascii="Optima" w:hAnsi="Optima"/>
          <w:color w:val="632423" w:themeColor="accent2" w:themeShade="80"/>
        </w:rPr>
        <w:t xml:space="preserve">it </w:t>
      </w:r>
      <w:r w:rsidR="00AA280A">
        <w:rPr>
          <w:rFonts w:ascii="Optima" w:hAnsi="Optima"/>
          <w:color w:val="632423" w:themeColor="accent2" w:themeShade="80"/>
        </w:rPr>
        <w:t>is very helpful.</w:t>
      </w:r>
    </w:p>
    <w:p w14:paraId="41CFE43D" w14:textId="312650A7" w:rsidR="00AA280A" w:rsidRDefault="00AA280A" w:rsidP="00AA280A">
      <w:pPr>
        <w:pStyle w:val="ListParagraph"/>
        <w:numPr>
          <w:ilvl w:val="0"/>
          <w:numId w:val="3"/>
        </w:numPr>
        <w:rPr>
          <w:rFonts w:ascii="Optima" w:hAnsi="Optima"/>
          <w:color w:val="632423" w:themeColor="accent2" w:themeShade="80"/>
        </w:rPr>
      </w:pPr>
      <w:r>
        <w:rPr>
          <w:rFonts w:ascii="Optima" w:hAnsi="Optima"/>
          <w:color w:val="632423" w:themeColor="accent2" w:themeShade="80"/>
        </w:rPr>
        <w:t xml:space="preserve">Submit only one assignment per e-mail.  </w:t>
      </w:r>
    </w:p>
    <w:p w14:paraId="25F0DC21" w14:textId="349753EB" w:rsidR="00AA280A" w:rsidRDefault="00AA280A" w:rsidP="00AA280A">
      <w:pPr>
        <w:pStyle w:val="ListParagraph"/>
        <w:numPr>
          <w:ilvl w:val="0"/>
          <w:numId w:val="3"/>
        </w:numPr>
        <w:rPr>
          <w:rFonts w:ascii="Optima" w:hAnsi="Optima"/>
          <w:color w:val="632423" w:themeColor="accent2" w:themeShade="80"/>
        </w:rPr>
      </w:pPr>
      <w:r>
        <w:rPr>
          <w:rFonts w:ascii="Optima" w:hAnsi="Optima"/>
          <w:color w:val="632423" w:themeColor="accent2" w:themeShade="80"/>
        </w:rPr>
        <w:t>You will receive a response that either says: “Assignment # __ complete   OR</w:t>
      </w:r>
    </w:p>
    <w:p w14:paraId="6941FAED" w14:textId="2C7B1C0A" w:rsidR="00AA280A" w:rsidRDefault="00AA280A" w:rsidP="00AA280A">
      <w:pPr>
        <w:pStyle w:val="ListParagraph"/>
        <w:numPr>
          <w:ilvl w:val="0"/>
          <w:numId w:val="3"/>
        </w:numPr>
        <w:rPr>
          <w:rFonts w:ascii="Optima" w:hAnsi="Optima"/>
          <w:color w:val="632423" w:themeColor="accent2" w:themeShade="80"/>
        </w:rPr>
      </w:pPr>
      <w:r>
        <w:rPr>
          <w:rFonts w:ascii="Optima" w:hAnsi="Optima"/>
          <w:color w:val="632423" w:themeColor="accent2" w:themeShade="80"/>
        </w:rPr>
        <w:t>If corrections are needed, they will be indicated in the response.</w:t>
      </w:r>
    </w:p>
    <w:p w14:paraId="41F20662" w14:textId="7CEBB869" w:rsidR="00AA280A" w:rsidRDefault="00AA280A" w:rsidP="00AA280A">
      <w:pPr>
        <w:pStyle w:val="ListParagraph"/>
        <w:numPr>
          <w:ilvl w:val="0"/>
          <w:numId w:val="3"/>
        </w:numPr>
        <w:rPr>
          <w:rFonts w:ascii="Optima" w:hAnsi="Optima"/>
          <w:color w:val="632423" w:themeColor="accent2" w:themeShade="80"/>
        </w:rPr>
      </w:pPr>
      <w:r>
        <w:rPr>
          <w:rFonts w:ascii="Optima" w:hAnsi="Optima"/>
          <w:color w:val="632423" w:themeColor="accent2" w:themeShade="80"/>
        </w:rPr>
        <w:t>Reply to the response with the corrections; do not create a new e-mail for the corrections.</w:t>
      </w:r>
    </w:p>
    <w:p w14:paraId="56845E4D" w14:textId="573ECFB1" w:rsidR="00900D7B" w:rsidRPr="000E1AE6" w:rsidRDefault="00AE1396" w:rsidP="00AA280A">
      <w:pPr>
        <w:pStyle w:val="ListParagraph"/>
        <w:numPr>
          <w:ilvl w:val="0"/>
          <w:numId w:val="3"/>
        </w:numPr>
        <w:rPr>
          <w:rFonts w:ascii="Arial" w:hAnsi="Arial" w:cs="Arial"/>
          <w:bCs/>
          <w:color w:val="000000" w:themeColor="text1"/>
          <w:highlight w:val="yellow"/>
          <w14:shadow w14:blurRad="12700" w14:dist="38100" w14:dir="2700000" w14:sx="100000" w14:sy="100000" w14:kx="0" w14:ky="0" w14:algn="tl">
            <w14:schemeClr w14:val="bg1">
              <w14:lumMod w14:val="50000"/>
            </w14:schemeClr>
          </w14:shadow>
          <w14:textOutline w14:w="9525" w14:cap="flat" w14:cmpd="sng" w14:algn="ctr">
            <w14:noFill/>
            <w14:prstDash w14:val="solid"/>
            <w14:round/>
          </w14:textOutline>
        </w:rPr>
      </w:pPr>
      <w:r w:rsidRPr="000E1AE6">
        <w:rPr>
          <w:rFonts w:ascii="Arial" w:hAnsi="Arial" w:cs="Arial"/>
          <w:bCs/>
          <w:color w:val="000000" w:themeColor="text1"/>
          <w:highlight w:val="yellow"/>
          <w14:shadow w14:blurRad="12700" w14:dist="38100" w14:dir="2700000" w14:sx="100000" w14:sy="100000" w14:kx="0" w14:ky="0" w14:algn="tl">
            <w14:schemeClr w14:val="bg1">
              <w14:lumMod w14:val="50000"/>
            </w14:schemeClr>
          </w14:shadow>
          <w14:textOutline w14:w="9525" w14:cap="flat" w14:cmpd="sng" w14:algn="ctr">
            <w14:noFill/>
            <w14:prstDash w14:val="solid"/>
            <w14:round/>
          </w14:textOutline>
        </w:rPr>
        <w:t xml:space="preserve">I have watched and taken notes on the video lesson for this assignment and have reviewed the related sections of the Class Notes:     Yes </w:t>
      </w:r>
      <w:proofErr w:type="gramStart"/>
      <w:r w:rsidRPr="000E1AE6">
        <w:rPr>
          <w:rFonts w:ascii="Arial" w:hAnsi="Arial" w:cs="Arial"/>
          <w:bCs/>
          <w:color w:val="000000" w:themeColor="text1"/>
          <w:highlight w:val="yellow"/>
          <w14:shadow w14:blurRad="12700" w14:dist="38100" w14:dir="2700000" w14:sx="100000" w14:sy="100000" w14:kx="0" w14:ky="0" w14:algn="tl">
            <w14:schemeClr w14:val="bg1">
              <w14:lumMod w14:val="50000"/>
            </w14:schemeClr>
          </w14:shadow>
          <w14:textOutline w14:w="9525" w14:cap="flat" w14:cmpd="sng" w14:algn="ctr">
            <w14:noFill/>
            <w14:prstDash w14:val="solid"/>
            <w14:round/>
          </w14:textOutline>
        </w:rPr>
        <w:t xml:space="preserve">(  </w:t>
      </w:r>
      <w:proofErr w:type="gramEnd"/>
      <w:r w:rsidRPr="000E1AE6">
        <w:rPr>
          <w:rFonts w:ascii="Arial" w:hAnsi="Arial" w:cs="Arial"/>
          <w:bCs/>
          <w:color w:val="000000" w:themeColor="text1"/>
          <w:highlight w:val="yellow"/>
          <w14:shadow w14:blurRad="12700" w14:dist="38100" w14:dir="2700000" w14:sx="100000" w14:sy="100000" w14:kx="0" w14:ky="0" w14:algn="tl">
            <w14:schemeClr w14:val="bg1">
              <w14:lumMod w14:val="50000"/>
            </w14:schemeClr>
          </w14:shadow>
          <w14:textOutline w14:w="9525" w14:cap="flat" w14:cmpd="sng" w14:algn="ctr">
            <w14:noFill/>
            <w14:prstDash w14:val="solid"/>
            <w14:round/>
          </w14:textOutline>
        </w:rPr>
        <w:t xml:space="preserve">  )    No</w:t>
      </w:r>
      <w:r w:rsidR="00A47012" w:rsidRPr="000E1AE6">
        <w:rPr>
          <w:rFonts w:ascii="Arial" w:hAnsi="Arial" w:cs="Arial"/>
          <w:bCs/>
          <w:color w:val="000000" w:themeColor="text1"/>
          <w:highlight w:val="yellow"/>
          <w14:shadow w14:blurRad="12700" w14:dist="38100" w14:dir="2700000" w14:sx="100000" w14:sy="100000" w14:kx="0" w14:ky="0" w14:algn="tl">
            <w14:schemeClr w14:val="bg1">
              <w14:lumMod w14:val="50000"/>
            </w14:schemeClr>
          </w14:shadow>
          <w14:textOutline w14:w="9525" w14:cap="flat" w14:cmpd="sng" w14:algn="ctr">
            <w14:noFill/>
            <w14:prstDash w14:val="solid"/>
            <w14:round/>
          </w14:textOutline>
        </w:rPr>
        <w:t xml:space="preserve"> </w:t>
      </w:r>
      <w:r w:rsidRPr="000E1AE6">
        <w:rPr>
          <w:rFonts w:ascii="Arial" w:hAnsi="Arial" w:cs="Arial"/>
          <w:bCs/>
          <w:color w:val="000000" w:themeColor="text1"/>
          <w:highlight w:val="yellow"/>
          <w14:shadow w14:blurRad="12700" w14:dist="38100" w14:dir="2700000" w14:sx="100000" w14:sy="100000" w14:kx="0" w14:ky="0" w14:algn="tl">
            <w14:schemeClr w14:val="bg1">
              <w14:lumMod w14:val="50000"/>
            </w14:schemeClr>
          </w14:shadow>
          <w14:textOutline w14:w="9525" w14:cap="flat" w14:cmpd="sng" w14:algn="ctr">
            <w14:noFill/>
            <w14:prstDash w14:val="solid"/>
            <w14:round/>
          </w14:textOutline>
        </w:rPr>
        <w:t>(    )</w:t>
      </w:r>
    </w:p>
    <w:p w14:paraId="13CB3F14" w14:textId="77777777" w:rsidR="00DD0793" w:rsidRDefault="00DD0793" w:rsidP="00DD0793">
      <w:pPr>
        <w:rPr>
          <w:rFonts w:ascii="Optima" w:hAnsi="Optima"/>
          <w:color w:val="632423" w:themeColor="accent2" w:themeShade="80"/>
        </w:rPr>
      </w:pPr>
    </w:p>
    <w:p w14:paraId="5F54B2AE" w14:textId="7F0C76A9" w:rsidR="00DD0793" w:rsidRPr="000E1AE6" w:rsidRDefault="00DD0793" w:rsidP="00DD0793">
      <w:pPr>
        <w:rPr>
          <w:rFonts w:ascii="Optima" w:hAnsi="Optima"/>
          <w:color w:val="632423" w:themeColor="accent2" w:themeShade="80"/>
          <w:shd w:val="pct15" w:color="auto" w:fill="FFFFFF"/>
        </w:rPr>
      </w:pPr>
      <w:r>
        <w:rPr>
          <w:rFonts w:ascii="Optima" w:hAnsi="Optima"/>
          <w:color w:val="632423" w:themeColor="accent2" w:themeShade="80"/>
        </w:rPr>
        <w:t xml:space="preserve">1:  </w:t>
      </w:r>
      <w:r w:rsidR="00872755">
        <w:rPr>
          <w:rFonts w:ascii="Optima" w:hAnsi="Optima"/>
          <w:color w:val="632423" w:themeColor="accent2" w:themeShade="80"/>
        </w:rPr>
        <w:t>All communication has only t</w:t>
      </w:r>
      <w:r w:rsidR="00903B21">
        <w:rPr>
          <w:rFonts w:ascii="Optima" w:hAnsi="Optima"/>
          <w:color w:val="632423" w:themeColor="accent2" w:themeShade="80"/>
        </w:rPr>
        <w:t>w</w:t>
      </w:r>
      <w:r w:rsidR="00872755">
        <w:rPr>
          <w:rFonts w:ascii="Optima" w:hAnsi="Optima"/>
          <w:color w:val="632423" w:themeColor="accent2" w:themeShade="80"/>
        </w:rPr>
        <w:t xml:space="preserve">o possible purposes (more information in the Class Notes and </w:t>
      </w:r>
      <w:r w:rsidR="00903B21" w:rsidRPr="003B4F9A">
        <w:rPr>
          <w:rFonts w:ascii="Optima" w:hAnsi="Optima"/>
          <w:color w:val="632423" w:themeColor="accent2" w:themeShade="80"/>
        </w:rPr>
        <w:t xml:space="preserve">related </w:t>
      </w:r>
      <w:r w:rsidR="00872755" w:rsidRPr="003B4F9A">
        <w:rPr>
          <w:rFonts w:ascii="Optima" w:hAnsi="Optima"/>
          <w:color w:val="632423" w:themeColor="accent2" w:themeShade="80"/>
        </w:rPr>
        <w:t>video lesson):</w:t>
      </w:r>
    </w:p>
    <w:p w14:paraId="39B21257" w14:textId="62773458" w:rsidR="00872755" w:rsidRDefault="00872755" w:rsidP="00872755">
      <w:pPr>
        <w:pStyle w:val="ListParagraph"/>
        <w:numPr>
          <w:ilvl w:val="0"/>
          <w:numId w:val="7"/>
        </w:numPr>
        <w:rPr>
          <w:rFonts w:ascii="Optima" w:hAnsi="Optima"/>
          <w:i/>
          <w:color w:val="632423" w:themeColor="accent2" w:themeShade="80"/>
        </w:rPr>
      </w:pPr>
      <w:r>
        <w:rPr>
          <w:rFonts w:ascii="Optima" w:hAnsi="Optima"/>
          <w:i/>
          <w:color w:val="632423" w:themeColor="accent2" w:themeShade="80"/>
        </w:rPr>
        <w:t>To inform</w:t>
      </w:r>
    </w:p>
    <w:p w14:paraId="7875EB2E" w14:textId="5C0F34AE" w:rsidR="00872755" w:rsidRPr="003A42BE" w:rsidRDefault="00872755" w:rsidP="00872755">
      <w:pPr>
        <w:pStyle w:val="ListParagraph"/>
        <w:numPr>
          <w:ilvl w:val="0"/>
          <w:numId w:val="7"/>
        </w:numPr>
        <w:rPr>
          <w:rFonts w:ascii="Optima" w:hAnsi="Optima"/>
          <w:i/>
          <w:color w:val="632423" w:themeColor="accent2" w:themeShade="80"/>
        </w:rPr>
      </w:pPr>
      <w:r>
        <w:rPr>
          <w:rFonts w:ascii="Optima" w:hAnsi="Optima"/>
          <w:i/>
          <w:color w:val="632423" w:themeColor="accent2" w:themeShade="80"/>
        </w:rPr>
        <w:t>To affect</w:t>
      </w:r>
    </w:p>
    <w:p w14:paraId="027DE17C" w14:textId="30805C20" w:rsidR="00872755" w:rsidRPr="00A45AA8" w:rsidRDefault="00872755" w:rsidP="00872755">
      <w:pPr>
        <w:rPr>
          <w:rFonts w:ascii="Optima" w:hAnsi="Optima"/>
          <w:bCs/>
          <w:i/>
          <w:color w:val="632423" w:themeColor="accent2" w:themeShade="80"/>
        </w:rPr>
      </w:pPr>
      <w:r>
        <w:rPr>
          <w:rFonts w:ascii="Optima" w:hAnsi="Optima"/>
          <w:i/>
          <w:color w:val="632423" w:themeColor="accent2" w:themeShade="80"/>
        </w:rPr>
        <w:t>Exercise:  Indicate whether the major purpose of each sentence or phrase below is to inform or affect</w:t>
      </w:r>
      <w:r w:rsidR="001201DA">
        <w:rPr>
          <w:rFonts w:ascii="Optima" w:hAnsi="Optima"/>
          <w:i/>
          <w:color w:val="632423" w:themeColor="accent2" w:themeShade="80"/>
        </w:rPr>
        <w:t xml:space="preserve"> </w:t>
      </w:r>
      <w:r w:rsidR="001201DA" w:rsidRPr="001201DA">
        <w:rPr>
          <w:rFonts w:ascii="Optima" w:hAnsi="Optima"/>
          <w:b/>
          <w:i/>
          <w:color w:val="632423" w:themeColor="accent2" w:themeShade="80"/>
        </w:rPr>
        <w:t>(I for inform; A for affect</w:t>
      </w:r>
      <w:r w:rsidR="001201DA" w:rsidRPr="00A45AA8">
        <w:rPr>
          <w:rFonts w:ascii="Optima" w:hAnsi="Optima"/>
          <w:bCs/>
          <w:i/>
          <w:color w:val="632423" w:themeColor="accent2" w:themeShade="80"/>
        </w:rPr>
        <w:t>)</w:t>
      </w:r>
      <w:r w:rsidRPr="00A45AA8">
        <w:rPr>
          <w:rFonts w:ascii="Optima" w:hAnsi="Optima"/>
          <w:bCs/>
          <w:i/>
          <w:color w:val="632423" w:themeColor="accent2" w:themeShade="80"/>
        </w:rPr>
        <w:t>:</w:t>
      </w:r>
      <w:r w:rsidR="00A45AA8" w:rsidRPr="00A45AA8">
        <w:rPr>
          <w:rFonts w:ascii="Optima" w:hAnsi="Optima"/>
          <w:bCs/>
          <w:i/>
          <w:color w:val="632423" w:themeColor="accent2" w:themeShade="80"/>
        </w:rPr>
        <w:t xml:space="preserve">  Apologies to the author of </w:t>
      </w:r>
      <w:r w:rsidR="00A45AA8" w:rsidRPr="00A45AA8">
        <w:rPr>
          <w:rFonts w:ascii="Optima" w:hAnsi="Optima"/>
          <w:bCs/>
          <w:i/>
          <w:color w:val="632423" w:themeColor="accent2" w:themeShade="80"/>
          <w:u w:val="single"/>
        </w:rPr>
        <w:t xml:space="preserve">The Princess Bride </w:t>
      </w:r>
      <w:r w:rsidR="00A45AA8" w:rsidRPr="00A45AA8">
        <w:rPr>
          <w:rFonts w:ascii="Optima" w:hAnsi="Optima"/>
          <w:bCs/>
          <w:i/>
          <w:color w:val="632423" w:themeColor="accent2" w:themeShade="80"/>
        </w:rPr>
        <w:t>for the items below.</w:t>
      </w:r>
    </w:p>
    <w:p w14:paraId="323FF6C3" w14:textId="77777777" w:rsidR="00872755" w:rsidRDefault="00872755" w:rsidP="00872755">
      <w:pPr>
        <w:rPr>
          <w:rFonts w:ascii="Optima" w:hAnsi="Optima"/>
          <w:i/>
          <w:color w:val="632423" w:themeColor="accent2" w:themeShade="80"/>
        </w:rPr>
      </w:pPr>
    </w:p>
    <w:p w14:paraId="1FD0E4DA" w14:textId="1C420611" w:rsidR="00363EA8" w:rsidRDefault="00363EA8" w:rsidP="00363EA8">
      <w:pPr>
        <w:rPr>
          <w:rFonts w:ascii="Optima" w:hAnsi="Optima"/>
          <w:i/>
          <w:color w:val="632423" w:themeColor="accent2" w:themeShade="80"/>
        </w:rPr>
      </w:pPr>
      <w:r>
        <w:rPr>
          <w:rFonts w:ascii="Optima" w:hAnsi="Optima"/>
          <w:i/>
          <w:color w:val="632423" w:themeColor="accent2" w:themeShade="80"/>
        </w:rPr>
        <w:t>_______</w:t>
      </w:r>
      <w:r w:rsidR="00EE2010">
        <w:rPr>
          <w:rFonts w:ascii="Optima" w:hAnsi="Optima"/>
          <w:i/>
          <w:color w:val="632423" w:themeColor="accent2" w:themeShade="80"/>
        </w:rPr>
        <w:t>1</w:t>
      </w:r>
      <w:r>
        <w:rPr>
          <w:rFonts w:ascii="Optima" w:hAnsi="Optima"/>
          <w:i/>
          <w:color w:val="632423" w:themeColor="accent2" w:themeShade="80"/>
        </w:rPr>
        <w:t>.  My name is Inigo Montoya.  You killed my father.  Prepare to die.</w:t>
      </w:r>
    </w:p>
    <w:p w14:paraId="7352C809" w14:textId="202B1958" w:rsidR="00363EA8" w:rsidRDefault="00363EA8" w:rsidP="00363EA8">
      <w:pPr>
        <w:rPr>
          <w:rFonts w:ascii="Optima" w:hAnsi="Optima"/>
          <w:i/>
          <w:color w:val="632423" w:themeColor="accent2" w:themeShade="80"/>
        </w:rPr>
      </w:pPr>
      <w:r>
        <w:rPr>
          <w:rFonts w:ascii="Optima" w:hAnsi="Optima"/>
          <w:i/>
          <w:color w:val="632423" w:themeColor="accent2" w:themeShade="80"/>
        </w:rPr>
        <w:t>_______</w:t>
      </w:r>
      <w:r w:rsidR="00EE2010">
        <w:rPr>
          <w:rFonts w:ascii="Optima" w:hAnsi="Optima"/>
          <w:i/>
          <w:color w:val="632423" w:themeColor="accent2" w:themeShade="80"/>
        </w:rPr>
        <w:t>2</w:t>
      </w:r>
      <w:r>
        <w:rPr>
          <w:rFonts w:ascii="Optima" w:hAnsi="Optima"/>
          <w:i/>
          <w:color w:val="632423" w:themeColor="accent2" w:themeShade="80"/>
        </w:rPr>
        <w:t xml:space="preserve">.  </w:t>
      </w:r>
      <w:r w:rsidRPr="00381551">
        <w:rPr>
          <w:rFonts w:ascii="Optima" w:hAnsi="Optima"/>
          <w:i/>
          <w:color w:val="632423" w:themeColor="accent2" w:themeShade="80"/>
        </w:rPr>
        <w:t>P</w:t>
      </w:r>
      <w:r>
        <w:rPr>
          <w:rFonts w:ascii="Optima" w:hAnsi="Optima"/>
          <w:i/>
          <w:color w:val="632423" w:themeColor="accent2" w:themeShade="80"/>
        </w:rPr>
        <w:t>rince</w:t>
      </w:r>
      <w:r w:rsidRPr="00381551">
        <w:rPr>
          <w:rFonts w:ascii="Optima" w:hAnsi="Optima"/>
          <w:i/>
          <w:color w:val="632423" w:themeColor="accent2" w:themeShade="80"/>
        </w:rPr>
        <w:t xml:space="preserve"> H</w:t>
      </w:r>
      <w:r>
        <w:rPr>
          <w:rFonts w:ascii="Optima" w:hAnsi="Optima"/>
          <w:i/>
          <w:color w:val="632423" w:themeColor="accent2" w:themeShade="80"/>
        </w:rPr>
        <w:t>umperdinck</w:t>
      </w:r>
      <w:r w:rsidRPr="00381551">
        <w:rPr>
          <w:rFonts w:ascii="Optima" w:hAnsi="Optima"/>
          <w:i/>
          <w:color w:val="632423" w:themeColor="accent2" w:themeShade="80"/>
        </w:rPr>
        <w:t xml:space="preserve"> </w:t>
      </w:r>
      <w:r>
        <w:rPr>
          <w:rFonts w:ascii="Optima" w:hAnsi="Optima"/>
          <w:i/>
          <w:color w:val="632423" w:themeColor="accent2" w:themeShade="80"/>
        </w:rPr>
        <w:t>was</w:t>
      </w:r>
      <w:r w:rsidRPr="00381551">
        <w:rPr>
          <w:rFonts w:ascii="Optima" w:hAnsi="Optima"/>
          <w:i/>
          <w:color w:val="632423" w:themeColor="accent2" w:themeShade="80"/>
        </w:rPr>
        <w:t xml:space="preserve"> shaped like a barrel. His chest was a great barrel chest, his thighs mighty barrel thighs.</w:t>
      </w:r>
    </w:p>
    <w:p w14:paraId="196D9BB2" w14:textId="083D7FAA" w:rsidR="00363EA8" w:rsidRPr="00B5713D" w:rsidRDefault="00363EA8" w:rsidP="00363EA8">
      <w:pPr>
        <w:rPr>
          <w:rFonts w:ascii="Optima" w:hAnsi="Optima"/>
          <w:i/>
          <w:color w:val="632423" w:themeColor="accent2" w:themeShade="80"/>
        </w:rPr>
      </w:pPr>
      <w:r>
        <w:rPr>
          <w:rFonts w:ascii="Optima" w:hAnsi="Optima"/>
          <w:i/>
          <w:color w:val="632423" w:themeColor="accent2" w:themeShade="80"/>
        </w:rPr>
        <w:t>_______</w:t>
      </w:r>
      <w:r w:rsidR="00EE2010">
        <w:rPr>
          <w:rFonts w:ascii="Optima" w:hAnsi="Optima"/>
          <w:i/>
          <w:color w:val="632423" w:themeColor="accent2" w:themeShade="80"/>
        </w:rPr>
        <w:t>3</w:t>
      </w:r>
      <w:r>
        <w:rPr>
          <w:rFonts w:ascii="Optima" w:hAnsi="Optima"/>
          <w:i/>
          <w:color w:val="632423" w:themeColor="accent2" w:themeShade="80"/>
        </w:rPr>
        <w:t xml:space="preserve">.  </w:t>
      </w:r>
      <w:r w:rsidRPr="00B5713D">
        <w:rPr>
          <w:rFonts w:ascii="Calibri" w:hAnsi="Calibri" w:cs="Calibri"/>
          <w:i/>
          <w:color w:val="632423" w:themeColor="accent2" w:themeShade="80"/>
        </w:rPr>
        <w:t>﻿</w:t>
      </w:r>
      <w:r w:rsidRPr="00B5713D">
        <w:rPr>
          <w:rFonts w:ascii="Optima" w:hAnsi="Optima"/>
          <w:i/>
          <w:color w:val="632423" w:themeColor="accent2" w:themeShade="80"/>
        </w:rPr>
        <w:t>F</w:t>
      </w:r>
      <w:r>
        <w:rPr>
          <w:rFonts w:ascii="Optima" w:hAnsi="Optima"/>
          <w:i/>
          <w:color w:val="632423" w:themeColor="accent2" w:themeShade="80"/>
        </w:rPr>
        <w:t>our</w:t>
      </w:r>
      <w:r w:rsidRPr="00B5713D">
        <w:rPr>
          <w:rFonts w:ascii="Optima" w:hAnsi="Optima"/>
          <w:i/>
          <w:color w:val="632423" w:themeColor="accent2" w:themeShade="80"/>
        </w:rPr>
        <w:t xml:space="preserve"> </w:t>
      </w:r>
      <w:r>
        <w:rPr>
          <w:rFonts w:ascii="Optima" w:hAnsi="Optima"/>
          <w:i/>
          <w:color w:val="632423" w:themeColor="accent2" w:themeShade="80"/>
        </w:rPr>
        <w:t>of</w:t>
      </w:r>
      <w:r w:rsidRPr="00B5713D">
        <w:rPr>
          <w:rFonts w:ascii="Optima" w:hAnsi="Optima"/>
          <w:i/>
          <w:color w:val="632423" w:themeColor="accent2" w:themeShade="80"/>
        </w:rPr>
        <w:t xml:space="preserve"> them met in the council room of the castle. Prince Humperdinck, his confidant, Count Rugen, his father, King Lotharon, and Queen Bella, his</w:t>
      </w:r>
      <w:r>
        <w:rPr>
          <w:rFonts w:ascii="Optima" w:hAnsi="Optima"/>
          <w:i/>
          <w:color w:val="632423" w:themeColor="accent2" w:themeShade="80"/>
        </w:rPr>
        <w:t xml:space="preserve"> </w:t>
      </w:r>
      <w:r w:rsidRPr="00B5713D">
        <w:rPr>
          <w:rFonts w:ascii="Optima" w:hAnsi="Optima"/>
          <w:i/>
          <w:color w:val="632423" w:themeColor="accent2" w:themeShade="80"/>
        </w:rPr>
        <w:t>stepmother.</w:t>
      </w:r>
    </w:p>
    <w:p w14:paraId="59C456BD" w14:textId="77777777" w:rsidR="00363EA8" w:rsidRDefault="00363EA8" w:rsidP="00363EA8">
      <w:pPr>
        <w:rPr>
          <w:rFonts w:ascii="Optima" w:hAnsi="Optima"/>
          <w:i/>
          <w:color w:val="632423" w:themeColor="accent2" w:themeShade="80"/>
        </w:rPr>
      </w:pPr>
      <w:r>
        <w:rPr>
          <w:rFonts w:ascii="Optima" w:hAnsi="Optima"/>
          <w:i/>
          <w:color w:val="632423" w:themeColor="accent2" w:themeShade="80"/>
        </w:rPr>
        <w:t>_______4.  The Dread Pirate Roberts was 6 feet 4 inches tall and weighed 212 pounds.</w:t>
      </w:r>
    </w:p>
    <w:p w14:paraId="2F64D51C" w14:textId="42044719" w:rsidR="00363EA8" w:rsidRPr="00B5713D" w:rsidRDefault="00363EA8" w:rsidP="00363EA8">
      <w:pPr>
        <w:rPr>
          <w:rFonts w:ascii="Optima" w:eastAsia="Times New Roman" w:hAnsi="Optima"/>
          <w:i/>
          <w:color w:val="632423" w:themeColor="accent2" w:themeShade="80"/>
        </w:rPr>
      </w:pPr>
      <w:r>
        <w:rPr>
          <w:rFonts w:ascii="Optima" w:hAnsi="Optima"/>
          <w:i/>
          <w:color w:val="632423" w:themeColor="accent2" w:themeShade="80"/>
        </w:rPr>
        <w:t>_______</w:t>
      </w:r>
      <w:r w:rsidR="00EE2010">
        <w:rPr>
          <w:rFonts w:ascii="Optima" w:hAnsi="Optima"/>
          <w:i/>
          <w:color w:val="632423" w:themeColor="accent2" w:themeShade="80"/>
        </w:rPr>
        <w:t>5</w:t>
      </w:r>
      <w:r>
        <w:rPr>
          <w:rFonts w:ascii="Optima" w:hAnsi="Optima"/>
          <w:i/>
          <w:color w:val="632423" w:themeColor="accent2" w:themeShade="80"/>
        </w:rPr>
        <w:t xml:space="preserve">. </w:t>
      </w:r>
      <w:r w:rsidRPr="00B5713D">
        <w:rPr>
          <w:rFonts w:ascii="Calibri" w:eastAsia="Times New Roman" w:hAnsi="Calibri" w:cs="Calibri"/>
          <w:i/>
          <w:color w:val="632423" w:themeColor="accent2" w:themeShade="80"/>
        </w:rPr>
        <w:t>﻿</w:t>
      </w:r>
      <w:r w:rsidRPr="00B5713D">
        <w:rPr>
          <w:rFonts w:ascii="Optima" w:eastAsia="Times New Roman" w:hAnsi="Optima"/>
          <w:i/>
          <w:color w:val="632423" w:themeColor="accent2" w:themeShade="80"/>
        </w:rPr>
        <w:t>Queen Bella was shaped like a gumdrop. And colored like a raspberry.</w:t>
      </w:r>
    </w:p>
    <w:p w14:paraId="0B3EF495" w14:textId="5F6E30CF" w:rsidR="00363EA8" w:rsidRPr="000E1AE6" w:rsidRDefault="00363EA8" w:rsidP="00363EA8">
      <w:pPr>
        <w:rPr>
          <w:rFonts w:ascii="Optima" w:hAnsi="Optima"/>
          <w:iCs/>
          <w:color w:val="632423" w:themeColor="accent2" w:themeShade="80"/>
        </w:rPr>
      </w:pPr>
      <w:r>
        <w:rPr>
          <w:rFonts w:ascii="Optima" w:hAnsi="Optima"/>
          <w:i/>
          <w:color w:val="632423" w:themeColor="accent2" w:themeShade="80"/>
        </w:rPr>
        <w:t>_______</w:t>
      </w:r>
      <w:r w:rsidR="00EE2010">
        <w:rPr>
          <w:rFonts w:ascii="Optima" w:hAnsi="Optima"/>
          <w:i/>
          <w:color w:val="632423" w:themeColor="accent2" w:themeShade="80"/>
        </w:rPr>
        <w:t>6</w:t>
      </w:r>
      <w:r>
        <w:rPr>
          <w:rFonts w:ascii="Optima" w:hAnsi="Optima"/>
          <w:i/>
          <w:color w:val="632423" w:themeColor="accent2" w:themeShade="80"/>
        </w:rPr>
        <w:t>.  R.O.U.S.  -- an abbreviation for Rodents of Unusual Size.</w:t>
      </w:r>
    </w:p>
    <w:p w14:paraId="068CF30F" w14:textId="1453E113" w:rsidR="00363EA8" w:rsidRDefault="00363EA8" w:rsidP="00363EA8">
      <w:pPr>
        <w:rPr>
          <w:rFonts w:ascii="Optima" w:hAnsi="Optima"/>
          <w:i/>
          <w:color w:val="632423" w:themeColor="accent2" w:themeShade="80"/>
        </w:rPr>
      </w:pPr>
      <w:r>
        <w:rPr>
          <w:rFonts w:ascii="Optima" w:hAnsi="Optima"/>
          <w:i/>
          <w:color w:val="632423" w:themeColor="accent2" w:themeShade="80"/>
        </w:rPr>
        <w:t>_______</w:t>
      </w:r>
      <w:r w:rsidR="00EE2010">
        <w:rPr>
          <w:rFonts w:ascii="Optima" w:hAnsi="Optima"/>
          <w:i/>
          <w:color w:val="632423" w:themeColor="accent2" w:themeShade="80"/>
        </w:rPr>
        <w:t>7</w:t>
      </w:r>
      <w:r>
        <w:rPr>
          <w:rFonts w:ascii="Optima" w:hAnsi="Optima"/>
          <w:i/>
          <w:color w:val="632423" w:themeColor="accent2" w:themeShade="80"/>
        </w:rPr>
        <w:t xml:space="preserve">.  </w:t>
      </w:r>
      <w:r w:rsidRPr="00A47012">
        <w:rPr>
          <w:rFonts w:ascii="Calibri" w:hAnsi="Calibri" w:cs="Calibri"/>
          <w:i/>
          <w:color w:val="632423" w:themeColor="accent2" w:themeShade="80"/>
        </w:rPr>
        <w:t>﻿</w:t>
      </w:r>
      <w:r w:rsidRPr="00381551">
        <w:rPr>
          <w:rFonts w:ascii="Optima" w:hAnsi="Optima" w:cs="Calibri"/>
          <w:i/>
          <w:color w:val="632423" w:themeColor="accent2" w:themeShade="80"/>
        </w:rPr>
        <w:t>Westley said</w:t>
      </w:r>
      <w:r>
        <w:rPr>
          <w:rFonts w:ascii="Calibri" w:hAnsi="Calibri" w:cs="Calibri"/>
          <w:i/>
          <w:color w:val="632423" w:themeColor="accent2" w:themeShade="80"/>
        </w:rPr>
        <w:t xml:space="preserve">, </w:t>
      </w:r>
      <w:r w:rsidRPr="00A47012">
        <w:rPr>
          <w:rFonts w:ascii="Optima" w:hAnsi="Optima"/>
          <w:i/>
          <w:color w:val="632423" w:themeColor="accent2" w:themeShade="80"/>
        </w:rPr>
        <w:t xml:space="preserve">“Do I love you? </w:t>
      </w:r>
      <w:r>
        <w:rPr>
          <w:rFonts w:ascii="Optima" w:hAnsi="Optima"/>
          <w:i/>
          <w:color w:val="632423" w:themeColor="accent2" w:themeShade="80"/>
        </w:rPr>
        <w:t xml:space="preserve">If </w:t>
      </w:r>
      <w:r w:rsidRPr="00A47012">
        <w:rPr>
          <w:rFonts w:ascii="Optima" w:hAnsi="Optima"/>
          <w:i/>
          <w:color w:val="632423" w:themeColor="accent2" w:themeShade="80"/>
        </w:rPr>
        <w:t>your love were a grain of sand, mine would be a universe of beaches.</w:t>
      </w:r>
      <w:r>
        <w:rPr>
          <w:rFonts w:ascii="Optima" w:hAnsi="Optima"/>
          <w:i/>
          <w:color w:val="632423" w:themeColor="accent2" w:themeShade="80"/>
        </w:rPr>
        <w:t>”</w:t>
      </w:r>
    </w:p>
    <w:p w14:paraId="2945A324" w14:textId="023F6BDE" w:rsidR="00363EA8" w:rsidRPr="00B5713D" w:rsidRDefault="00363EA8" w:rsidP="00363EA8">
      <w:pPr>
        <w:rPr>
          <w:rFonts w:ascii="Optima" w:hAnsi="Optima"/>
          <w:i/>
          <w:color w:val="632423" w:themeColor="accent2" w:themeShade="80"/>
        </w:rPr>
      </w:pPr>
      <w:r>
        <w:rPr>
          <w:rFonts w:ascii="Optima" w:hAnsi="Optima"/>
          <w:i/>
          <w:color w:val="632423" w:themeColor="accent2" w:themeShade="80"/>
        </w:rPr>
        <w:t>_______</w:t>
      </w:r>
      <w:r w:rsidR="00EE2010">
        <w:rPr>
          <w:rFonts w:ascii="Optima" w:hAnsi="Optima"/>
          <w:i/>
          <w:color w:val="632423" w:themeColor="accent2" w:themeShade="80"/>
        </w:rPr>
        <w:t>8</w:t>
      </w:r>
      <w:r>
        <w:rPr>
          <w:rFonts w:ascii="Optima" w:hAnsi="Optima"/>
          <w:i/>
          <w:color w:val="632423" w:themeColor="accent2" w:themeShade="80"/>
        </w:rPr>
        <w:t xml:space="preserve">.  </w:t>
      </w:r>
      <w:r w:rsidRPr="00B5713D">
        <w:rPr>
          <w:rFonts w:ascii="Calibri" w:hAnsi="Calibri" w:cs="Calibri"/>
          <w:i/>
          <w:color w:val="632423" w:themeColor="accent2" w:themeShade="80"/>
        </w:rPr>
        <w:t>﻿</w:t>
      </w:r>
      <w:r w:rsidRPr="00B5713D">
        <w:rPr>
          <w:rFonts w:ascii="Optima" w:hAnsi="Optima"/>
          <w:i/>
          <w:color w:val="632423" w:themeColor="accent2" w:themeShade="80"/>
        </w:rPr>
        <w:t>Princess Noreena was from Guilder, the country that lay just across Florin Channel. (In Guilder, they put it differently; for them, Florin was the country on the other side of the Channel of Guilder.)</w:t>
      </w:r>
    </w:p>
    <w:p w14:paraId="6626A347" w14:textId="3A52E1CC" w:rsidR="00363EA8" w:rsidRPr="00EE2010" w:rsidRDefault="00363EA8" w:rsidP="00363EA8">
      <w:pPr>
        <w:rPr>
          <w:rFonts w:ascii="Optima" w:eastAsia="Times New Roman" w:hAnsi="Optima"/>
          <w:i/>
          <w:color w:val="632423" w:themeColor="accent2" w:themeShade="80"/>
        </w:rPr>
      </w:pPr>
      <w:r>
        <w:rPr>
          <w:rFonts w:ascii="Optima" w:hAnsi="Optima"/>
          <w:i/>
          <w:color w:val="632423" w:themeColor="accent2" w:themeShade="80"/>
        </w:rPr>
        <w:t>_______</w:t>
      </w:r>
      <w:r w:rsidR="00EE2010">
        <w:rPr>
          <w:rFonts w:ascii="Optima" w:hAnsi="Optima"/>
          <w:i/>
          <w:color w:val="632423" w:themeColor="accent2" w:themeShade="80"/>
        </w:rPr>
        <w:t>9</w:t>
      </w:r>
      <w:r>
        <w:rPr>
          <w:rFonts w:ascii="Optima" w:hAnsi="Optima"/>
          <w:i/>
          <w:color w:val="632423" w:themeColor="accent2" w:themeShade="80"/>
        </w:rPr>
        <w:t xml:space="preserve">.  </w:t>
      </w:r>
      <w:r w:rsidRPr="00EC3331">
        <w:rPr>
          <w:rFonts w:ascii="Calibri" w:eastAsia="Times New Roman" w:hAnsi="Calibri" w:cs="Calibri"/>
          <w:i/>
          <w:color w:val="632423" w:themeColor="accent2" w:themeShade="80"/>
        </w:rPr>
        <w:t>﻿</w:t>
      </w:r>
      <w:r w:rsidRPr="00EC3331">
        <w:rPr>
          <w:rFonts w:ascii="Optima" w:eastAsia="Times New Roman" w:hAnsi="Optima"/>
          <w:i/>
          <w:color w:val="632423" w:themeColor="accent2" w:themeShade="80"/>
        </w:rPr>
        <w:t>But—in the farthest corner of the Great Square— —in the highest building in the land—deep in the deepest shado</w:t>
      </w:r>
      <w:r>
        <w:rPr>
          <w:rFonts w:ascii="Optima" w:eastAsia="Times New Roman" w:hAnsi="Optima"/>
          <w:i/>
          <w:color w:val="632423" w:themeColor="accent2" w:themeShade="80"/>
        </w:rPr>
        <w:t>w</w:t>
      </w:r>
      <w:r w:rsidRPr="00EC3331">
        <w:rPr>
          <w:rFonts w:ascii="Optima" w:eastAsia="Times New Roman" w:hAnsi="Optima"/>
          <w:i/>
          <w:color w:val="632423" w:themeColor="accent2" w:themeShade="80"/>
        </w:rPr>
        <w:t>—the man in black stood waiting. His boots were black and leather. His pants were black and his shirt. His mask was black, blacker than raven. But blackest of all were his flashing eyes</w:t>
      </w:r>
      <w:r>
        <w:rPr>
          <w:rFonts w:ascii="Optima" w:eastAsia="Times New Roman" w:hAnsi="Optima"/>
          <w:i/>
          <w:color w:val="632423" w:themeColor="accent2" w:themeShade="80"/>
        </w:rPr>
        <w:t>:</w:t>
      </w:r>
      <w:r w:rsidRPr="00EC3331">
        <w:rPr>
          <w:rFonts w:ascii="Optima" w:eastAsia="Times New Roman" w:hAnsi="Optima"/>
          <w:i/>
          <w:color w:val="632423" w:themeColor="accent2" w:themeShade="80"/>
        </w:rPr>
        <w:t xml:space="preserve"> </w:t>
      </w:r>
      <w:r>
        <w:rPr>
          <w:rFonts w:ascii="Optima" w:eastAsia="Times New Roman" w:hAnsi="Optima"/>
          <w:i/>
          <w:color w:val="632423" w:themeColor="accent2" w:themeShade="80"/>
        </w:rPr>
        <w:t>f</w:t>
      </w:r>
      <w:r w:rsidRPr="00EC3331">
        <w:rPr>
          <w:rFonts w:ascii="Optima" w:eastAsia="Times New Roman" w:hAnsi="Optima"/>
          <w:i/>
          <w:color w:val="632423" w:themeColor="accent2" w:themeShade="80"/>
        </w:rPr>
        <w:t>lashing and cruel and deadly . . .</w:t>
      </w:r>
    </w:p>
    <w:p w14:paraId="3166AB83" w14:textId="18AD24FB" w:rsidR="00A47012" w:rsidRPr="00A47012" w:rsidRDefault="00872755" w:rsidP="00A47012">
      <w:pPr>
        <w:rPr>
          <w:rFonts w:ascii="Optima" w:hAnsi="Optima"/>
          <w:i/>
          <w:color w:val="632423" w:themeColor="accent2" w:themeShade="80"/>
        </w:rPr>
      </w:pPr>
      <w:r>
        <w:rPr>
          <w:rFonts w:ascii="Optima" w:hAnsi="Optima"/>
          <w:i/>
          <w:color w:val="632423" w:themeColor="accent2" w:themeShade="80"/>
        </w:rPr>
        <w:t>_______1</w:t>
      </w:r>
      <w:r w:rsidR="00EE2010">
        <w:rPr>
          <w:rFonts w:ascii="Optima" w:hAnsi="Optima"/>
          <w:i/>
          <w:color w:val="632423" w:themeColor="accent2" w:themeShade="80"/>
        </w:rPr>
        <w:t>0</w:t>
      </w:r>
      <w:r>
        <w:rPr>
          <w:rFonts w:ascii="Optima" w:hAnsi="Optima"/>
          <w:i/>
          <w:color w:val="632423" w:themeColor="accent2" w:themeShade="80"/>
        </w:rPr>
        <w:t xml:space="preserve">.  </w:t>
      </w:r>
      <w:r w:rsidR="00A47012" w:rsidRPr="00A47012">
        <w:rPr>
          <w:rFonts w:ascii="Calibri" w:hAnsi="Calibri" w:cs="Calibri"/>
          <w:i/>
          <w:color w:val="632423" w:themeColor="accent2" w:themeShade="80"/>
        </w:rPr>
        <w:t>﻿</w:t>
      </w:r>
      <w:r w:rsidR="00A47012" w:rsidRPr="00A47012">
        <w:rPr>
          <w:rFonts w:ascii="Optima" w:hAnsi="Optima"/>
          <w:i/>
          <w:color w:val="632423" w:themeColor="accent2" w:themeShade="80"/>
        </w:rPr>
        <w:t>The beef-witted featherbrained rattleskulled clodpated dim-domed noodle-noggined sapheaded lunk-knobbed boys</w:t>
      </w:r>
      <w:r w:rsidR="008858BC">
        <w:rPr>
          <w:rFonts w:ascii="Optima" w:hAnsi="Optima"/>
          <w:i/>
          <w:color w:val="632423" w:themeColor="accent2" w:themeShade="80"/>
        </w:rPr>
        <w:t xml:space="preserve"> only spoke </w:t>
      </w:r>
      <w:r w:rsidR="00EC3331">
        <w:rPr>
          <w:rFonts w:ascii="Optima" w:hAnsi="Optima"/>
          <w:i/>
          <w:color w:val="632423" w:themeColor="accent2" w:themeShade="80"/>
        </w:rPr>
        <w:t>pig Latin</w:t>
      </w:r>
      <w:r w:rsidR="008858BC">
        <w:rPr>
          <w:rFonts w:ascii="Optima" w:hAnsi="Optima"/>
          <w:i/>
          <w:color w:val="632423" w:themeColor="accent2" w:themeShade="80"/>
        </w:rPr>
        <w:t>.</w:t>
      </w:r>
    </w:p>
    <w:p w14:paraId="1A37758E" w14:textId="0F09459A" w:rsidR="00872755" w:rsidRDefault="00A47012" w:rsidP="00A47012">
      <w:pPr>
        <w:rPr>
          <w:rFonts w:ascii="Optima" w:hAnsi="Optima"/>
          <w:i/>
          <w:color w:val="632423" w:themeColor="accent2" w:themeShade="80"/>
        </w:rPr>
      </w:pPr>
      <w:r w:rsidRPr="00A47012">
        <w:rPr>
          <w:rFonts w:ascii="Optima" w:hAnsi="Optima"/>
          <w:i/>
          <w:color w:val="632423" w:themeColor="accent2" w:themeShade="80"/>
        </w:rPr>
        <w:t xml:space="preserve"> </w:t>
      </w:r>
      <w:r w:rsidR="00872755">
        <w:rPr>
          <w:rFonts w:ascii="Optima" w:hAnsi="Optima"/>
          <w:i/>
          <w:color w:val="632423" w:themeColor="accent2" w:themeShade="80"/>
        </w:rPr>
        <w:t>_______</w:t>
      </w:r>
      <w:r w:rsidR="00EE2010">
        <w:rPr>
          <w:rFonts w:ascii="Optima" w:hAnsi="Optima"/>
          <w:i/>
          <w:color w:val="632423" w:themeColor="accent2" w:themeShade="80"/>
        </w:rPr>
        <w:t>11</w:t>
      </w:r>
      <w:r w:rsidR="00872755">
        <w:rPr>
          <w:rFonts w:ascii="Optima" w:hAnsi="Optima"/>
          <w:i/>
          <w:color w:val="632423" w:themeColor="accent2" w:themeShade="80"/>
        </w:rPr>
        <w:t xml:space="preserve">. </w:t>
      </w:r>
      <w:r w:rsidR="008858BC">
        <w:rPr>
          <w:rFonts w:ascii="Optima" w:hAnsi="Optima"/>
          <w:i/>
          <w:color w:val="632423" w:themeColor="accent2" w:themeShade="80"/>
        </w:rPr>
        <w:t>The Cliffs of Insanity were 2,700 feet high.</w:t>
      </w:r>
    </w:p>
    <w:p w14:paraId="446D0F3C" w14:textId="34F4AFDE" w:rsidR="00872755" w:rsidRDefault="00872755" w:rsidP="00381551">
      <w:pPr>
        <w:rPr>
          <w:rFonts w:ascii="Optima" w:hAnsi="Optima"/>
          <w:i/>
          <w:color w:val="632423" w:themeColor="accent2" w:themeShade="80"/>
        </w:rPr>
      </w:pPr>
      <w:r>
        <w:rPr>
          <w:rFonts w:ascii="Optima" w:hAnsi="Optima"/>
          <w:i/>
          <w:color w:val="632423" w:themeColor="accent2" w:themeShade="80"/>
        </w:rPr>
        <w:t>_______</w:t>
      </w:r>
      <w:r w:rsidR="00EE2010">
        <w:rPr>
          <w:rFonts w:ascii="Optima" w:hAnsi="Optima"/>
          <w:i/>
          <w:color w:val="632423" w:themeColor="accent2" w:themeShade="80"/>
        </w:rPr>
        <w:t>12</w:t>
      </w:r>
      <w:r>
        <w:rPr>
          <w:rFonts w:ascii="Optima" w:hAnsi="Optima"/>
          <w:i/>
          <w:color w:val="632423" w:themeColor="accent2" w:themeShade="80"/>
        </w:rPr>
        <w:t xml:space="preserve">.  </w:t>
      </w:r>
      <w:r w:rsidR="00381551" w:rsidRPr="00381551">
        <w:rPr>
          <w:rFonts w:ascii="Calibri" w:hAnsi="Calibri" w:cs="Calibri"/>
          <w:i/>
          <w:color w:val="632423" w:themeColor="accent2" w:themeShade="80"/>
        </w:rPr>
        <w:t>﻿</w:t>
      </w:r>
      <w:r w:rsidR="00381551" w:rsidRPr="00381551">
        <w:rPr>
          <w:rFonts w:ascii="Optima" w:hAnsi="Optima"/>
          <w:i/>
          <w:color w:val="632423" w:themeColor="accent2" w:themeShade="80"/>
        </w:rPr>
        <w:t>He walked like a crab, side to side, and</w:t>
      </w:r>
      <w:r w:rsidR="00381551" w:rsidRPr="00381551">
        <w:t xml:space="preserve"> </w:t>
      </w:r>
      <w:r w:rsidR="00381551" w:rsidRPr="00381551">
        <w:rPr>
          <w:rFonts w:ascii="Calibri" w:hAnsi="Calibri" w:cs="Calibri"/>
          <w:i/>
          <w:color w:val="632423" w:themeColor="accent2" w:themeShade="80"/>
        </w:rPr>
        <w:t>﻿</w:t>
      </w:r>
      <w:r w:rsidR="00381551" w:rsidRPr="00381551">
        <w:rPr>
          <w:rFonts w:ascii="Optima" w:hAnsi="Optima"/>
          <w:i/>
          <w:color w:val="632423" w:themeColor="accent2" w:themeShade="80"/>
        </w:rPr>
        <w:t>probably if he had wanted to be a ballet dancer, he would have been doomed to a miserable life of endless frustration.</w:t>
      </w:r>
    </w:p>
    <w:p w14:paraId="6DFEED11" w14:textId="47CF298C" w:rsidR="00B5713D" w:rsidRPr="00B5713D" w:rsidRDefault="00872755" w:rsidP="00B5713D">
      <w:pPr>
        <w:rPr>
          <w:rFonts w:ascii="Optima" w:hAnsi="Optima"/>
          <w:i/>
          <w:color w:val="632423" w:themeColor="accent2" w:themeShade="80"/>
        </w:rPr>
      </w:pPr>
      <w:r>
        <w:rPr>
          <w:rFonts w:ascii="Optima" w:hAnsi="Optima"/>
          <w:i/>
          <w:color w:val="632423" w:themeColor="accent2" w:themeShade="80"/>
        </w:rPr>
        <w:t>_______1</w:t>
      </w:r>
      <w:r w:rsidR="00EE2010">
        <w:rPr>
          <w:rFonts w:ascii="Optima" w:hAnsi="Optima"/>
          <w:i/>
          <w:color w:val="632423" w:themeColor="accent2" w:themeShade="80"/>
        </w:rPr>
        <w:t>3</w:t>
      </w:r>
      <w:r>
        <w:rPr>
          <w:rFonts w:ascii="Optima" w:hAnsi="Optima"/>
          <w:i/>
          <w:color w:val="632423" w:themeColor="accent2" w:themeShade="80"/>
        </w:rPr>
        <w:t xml:space="preserve">.  </w:t>
      </w:r>
      <w:r w:rsidR="00B5713D" w:rsidRPr="00B5713D">
        <w:rPr>
          <w:rFonts w:ascii="Calibri" w:hAnsi="Calibri" w:cs="Calibri"/>
          <w:i/>
          <w:color w:val="632423" w:themeColor="accent2" w:themeShade="80"/>
        </w:rPr>
        <w:t>﻿</w:t>
      </w:r>
      <w:r w:rsidR="00B5713D" w:rsidRPr="00B5713D">
        <w:rPr>
          <w:rFonts w:ascii="Optima" w:hAnsi="Optima"/>
          <w:i/>
          <w:color w:val="632423" w:themeColor="accent2" w:themeShade="80"/>
        </w:rPr>
        <w:t xml:space="preserve">At 8:23 and twenty seconds, King Lotharon made his entrance to the dinner. </w:t>
      </w:r>
      <w:r>
        <w:rPr>
          <w:rFonts w:ascii="Optima" w:hAnsi="Optima"/>
          <w:i/>
          <w:color w:val="632423" w:themeColor="accent2" w:themeShade="80"/>
        </w:rPr>
        <w:t>_______1</w:t>
      </w:r>
      <w:r w:rsidR="00EE2010">
        <w:rPr>
          <w:rFonts w:ascii="Optima" w:hAnsi="Optima"/>
          <w:i/>
          <w:color w:val="632423" w:themeColor="accent2" w:themeShade="80"/>
        </w:rPr>
        <w:t>4</w:t>
      </w:r>
      <w:r>
        <w:rPr>
          <w:rFonts w:ascii="Optima" w:hAnsi="Optima"/>
          <w:i/>
          <w:color w:val="632423" w:themeColor="accent2" w:themeShade="80"/>
        </w:rPr>
        <w:t xml:space="preserve">.  </w:t>
      </w:r>
      <w:r w:rsidR="00B5713D" w:rsidRPr="00B5713D">
        <w:rPr>
          <w:rFonts w:ascii="Calibri" w:hAnsi="Calibri" w:cs="Calibri"/>
          <w:i/>
          <w:color w:val="632423" w:themeColor="accent2" w:themeShade="80"/>
        </w:rPr>
        <w:t>﻿</w:t>
      </w:r>
      <w:r w:rsidR="00B5713D" w:rsidRPr="00B5713D">
        <w:rPr>
          <w:rFonts w:ascii="Optima" w:hAnsi="Optima"/>
          <w:i/>
          <w:color w:val="632423" w:themeColor="accent2" w:themeShade="80"/>
        </w:rPr>
        <w:t>T</w:t>
      </w:r>
      <w:r w:rsidR="00B5713D">
        <w:rPr>
          <w:rFonts w:ascii="Optima" w:hAnsi="Optima"/>
          <w:i/>
          <w:color w:val="632423" w:themeColor="accent2" w:themeShade="80"/>
        </w:rPr>
        <w:t>he</w:t>
      </w:r>
      <w:r w:rsidR="00B5713D" w:rsidRPr="00B5713D">
        <w:rPr>
          <w:rFonts w:ascii="Optima" w:hAnsi="Optima"/>
          <w:i/>
          <w:color w:val="632423" w:themeColor="accent2" w:themeShade="80"/>
        </w:rPr>
        <w:t xml:space="preserve"> </w:t>
      </w:r>
      <w:r w:rsidR="00B5713D">
        <w:rPr>
          <w:rFonts w:ascii="Optima" w:hAnsi="Optima"/>
          <w:i/>
          <w:color w:val="632423" w:themeColor="accent2" w:themeShade="80"/>
        </w:rPr>
        <w:t xml:space="preserve">Central </w:t>
      </w:r>
      <w:r w:rsidR="00B5713D" w:rsidRPr="00B5713D">
        <w:rPr>
          <w:rFonts w:ascii="Optima" w:hAnsi="Optima"/>
          <w:i/>
          <w:color w:val="632423" w:themeColor="accent2" w:themeShade="80"/>
        </w:rPr>
        <w:t>S</w:t>
      </w:r>
      <w:r w:rsidR="00B5713D">
        <w:rPr>
          <w:rFonts w:ascii="Optima" w:hAnsi="Optima"/>
          <w:i/>
          <w:color w:val="632423" w:themeColor="accent2" w:themeShade="80"/>
        </w:rPr>
        <w:t>quare</w:t>
      </w:r>
      <w:r w:rsidR="00B5713D" w:rsidRPr="00B5713D">
        <w:rPr>
          <w:rFonts w:ascii="Optima" w:hAnsi="Optima"/>
          <w:i/>
          <w:color w:val="632423" w:themeColor="accent2" w:themeShade="80"/>
        </w:rPr>
        <w:t xml:space="preserve"> of Florin City was filled </w:t>
      </w:r>
      <w:r w:rsidR="00B5713D">
        <w:rPr>
          <w:rFonts w:ascii="Optima" w:hAnsi="Optima"/>
          <w:i/>
          <w:color w:val="632423" w:themeColor="accent2" w:themeShade="80"/>
        </w:rPr>
        <w:t>with 100,000 people</w:t>
      </w:r>
      <w:r w:rsidR="00B5713D" w:rsidRPr="00B5713D">
        <w:rPr>
          <w:rFonts w:ascii="Optima" w:hAnsi="Optima"/>
          <w:i/>
          <w:color w:val="632423" w:themeColor="accent2" w:themeShade="80"/>
        </w:rPr>
        <w:t>, awaiting the introduction of Prince Humperdinck’s bride-to-be, Princess Buttercup of Hammersmith.</w:t>
      </w:r>
    </w:p>
    <w:p w14:paraId="1A32E9CB" w14:textId="77777777" w:rsidR="00EC3331" w:rsidRDefault="00872755" w:rsidP="00EC3331">
      <w:pPr>
        <w:rPr>
          <w:rFonts w:ascii="Optima" w:hAnsi="Optima"/>
          <w:i/>
          <w:color w:val="632423" w:themeColor="accent2" w:themeShade="80"/>
        </w:rPr>
      </w:pPr>
      <w:r>
        <w:rPr>
          <w:rFonts w:ascii="Optima" w:hAnsi="Optima"/>
          <w:i/>
          <w:color w:val="632423" w:themeColor="accent2" w:themeShade="80"/>
        </w:rPr>
        <w:t>_______1</w:t>
      </w:r>
      <w:r w:rsidR="001201DA">
        <w:rPr>
          <w:rFonts w:ascii="Optima" w:hAnsi="Optima"/>
          <w:i/>
          <w:color w:val="632423" w:themeColor="accent2" w:themeShade="80"/>
        </w:rPr>
        <w:t>5</w:t>
      </w:r>
      <w:r>
        <w:rPr>
          <w:rFonts w:ascii="Optima" w:hAnsi="Optima"/>
          <w:i/>
          <w:color w:val="632423" w:themeColor="accent2" w:themeShade="80"/>
        </w:rPr>
        <w:t xml:space="preserve">. </w:t>
      </w:r>
      <w:r w:rsidR="00EC3331">
        <w:rPr>
          <w:rFonts w:ascii="Optima" w:hAnsi="Optima"/>
          <w:i/>
          <w:color w:val="632423" w:themeColor="accent2" w:themeShade="80"/>
        </w:rPr>
        <w:t>“</w:t>
      </w:r>
      <w:r w:rsidR="00EC3331" w:rsidRPr="00EC3331">
        <w:rPr>
          <w:rFonts w:ascii="Optima" w:hAnsi="Optima"/>
          <w:i/>
          <w:color w:val="632423" w:themeColor="accent2" w:themeShade="80"/>
        </w:rPr>
        <w:t xml:space="preserve">It will take her horse twenty-seven minutes to reach the castle, </w:t>
      </w:r>
      <w:r w:rsidR="00EC3331">
        <w:rPr>
          <w:rFonts w:ascii="Optima" w:hAnsi="Optima"/>
          <w:i/>
          <w:color w:val="632423" w:themeColor="accent2" w:themeShade="80"/>
        </w:rPr>
        <w:t xml:space="preserve">twelve </w:t>
      </w:r>
      <w:r w:rsidR="00EC3331" w:rsidRPr="00EC3331">
        <w:rPr>
          <w:rFonts w:ascii="Optima" w:hAnsi="Optima"/>
          <w:i/>
          <w:color w:val="632423" w:themeColor="accent2" w:themeShade="80"/>
        </w:rPr>
        <w:t xml:space="preserve">minutes more for them to figure out what happened and, since we left </w:t>
      </w:r>
      <w:r w:rsidR="00EC3331">
        <w:rPr>
          <w:rFonts w:ascii="Optima" w:hAnsi="Optima"/>
          <w:i/>
          <w:color w:val="632423" w:themeColor="accent2" w:themeShade="80"/>
        </w:rPr>
        <w:t>a</w:t>
      </w:r>
      <w:r w:rsidR="00EC3331" w:rsidRPr="00EC3331">
        <w:rPr>
          <w:rFonts w:ascii="Optima" w:hAnsi="Optima"/>
          <w:i/>
          <w:color w:val="632423" w:themeColor="accent2" w:themeShade="80"/>
        </w:rPr>
        <w:t xml:space="preserve"> trail, they should be after us within an hour. We should reach the Cliffs in fifteen minutes more and</w:t>
      </w:r>
      <w:r w:rsidR="00EC3331">
        <w:rPr>
          <w:rFonts w:ascii="Optima" w:hAnsi="Optima"/>
          <w:i/>
          <w:color w:val="632423" w:themeColor="accent2" w:themeShade="80"/>
        </w:rPr>
        <w:t xml:space="preserve"> </w:t>
      </w:r>
      <w:r w:rsidR="00EC3331" w:rsidRPr="00EC3331">
        <w:rPr>
          <w:rFonts w:ascii="Optima" w:hAnsi="Optima"/>
          <w:i/>
          <w:color w:val="632423" w:themeColor="accent2" w:themeShade="80"/>
        </w:rPr>
        <w:t>the Guilder frontier at dawn</w:t>
      </w:r>
      <w:r w:rsidR="00EC3331">
        <w:rPr>
          <w:rFonts w:ascii="Optima" w:hAnsi="Optima"/>
          <w:i/>
          <w:color w:val="632423" w:themeColor="accent2" w:themeShade="80"/>
        </w:rPr>
        <w:t>.”</w:t>
      </w:r>
    </w:p>
    <w:p w14:paraId="4676ECC4" w14:textId="6776A6F2" w:rsidR="00363EA8" w:rsidRPr="006C59BC" w:rsidRDefault="00363EA8" w:rsidP="00363EA8">
      <w:pPr>
        <w:rPr>
          <w:rFonts w:ascii="Optima" w:eastAsia="Times New Roman" w:hAnsi="Optima"/>
          <w:i/>
          <w:color w:val="632423" w:themeColor="accent2" w:themeShade="80"/>
        </w:rPr>
      </w:pPr>
      <w:r>
        <w:rPr>
          <w:rFonts w:ascii="Optima" w:hAnsi="Optima"/>
          <w:i/>
          <w:color w:val="632423" w:themeColor="accent2" w:themeShade="80"/>
        </w:rPr>
        <w:lastRenderedPageBreak/>
        <w:t>_______1</w:t>
      </w:r>
      <w:r w:rsidR="00EE2010">
        <w:rPr>
          <w:rFonts w:ascii="Optima" w:hAnsi="Optima"/>
          <w:i/>
          <w:color w:val="632423" w:themeColor="accent2" w:themeShade="80"/>
        </w:rPr>
        <w:t>6</w:t>
      </w:r>
      <w:r>
        <w:rPr>
          <w:rFonts w:ascii="Optima" w:hAnsi="Optima"/>
          <w:i/>
          <w:color w:val="632423" w:themeColor="accent2" w:themeShade="80"/>
        </w:rPr>
        <w:t xml:space="preserve">.  </w:t>
      </w:r>
      <w:r w:rsidRPr="006C59BC">
        <w:rPr>
          <w:rFonts w:ascii="Calibri" w:eastAsia="Times New Roman" w:hAnsi="Calibri" w:cs="Calibri"/>
          <w:i/>
          <w:color w:val="632423" w:themeColor="accent2" w:themeShade="80"/>
        </w:rPr>
        <w:t>﻿</w:t>
      </w:r>
      <w:r w:rsidRPr="006C59BC">
        <w:rPr>
          <w:rFonts w:ascii="Optima" w:eastAsia="Times New Roman" w:hAnsi="Optima"/>
          <w:i/>
          <w:color w:val="632423" w:themeColor="accent2" w:themeShade="80"/>
        </w:rPr>
        <w:t xml:space="preserve">Something was indeed there. Less than a mile behind them across the moonlight was another sailing boat, painted black, with a </w:t>
      </w:r>
      <w:r>
        <w:rPr>
          <w:rFonts w:ascii="Optima" w:eastAsia="Times New Roman" w:hAnsi="Optima"/>
          <w:i/>
          <w:color w:val="632423" w:themeColor="accent2" w:themeShade="80"/>
        </w:rPr>
        <w:t>black</w:t>
      </w:r>
      <w:r w:rsidRPr="006C59BC">
        <w:rPr>
          <w:rFonts w:ascii="Optima" w:eastAsia="Times New Roman" w:hAnsi="Optima"/>
          <w:i/>
          <w:color w:val="632423" w:themeColor="accent2" w:themeShade="80"/>
        </w:rPr>
        <w:t xml:space="preserve"> sail, and a single man at the tiller. A man in black.</w:t>
      </w:r>
    </w:p>
    <w:p w14:paraId="7A1DB86D" w14:textId="45AC553B" w:rsidR="00363EA8" w:rsidRPr="006C59BC" w:rsidRDefault="00363EA8" w:rsidP="00363EA8">
      <w:pPr>
        <w:rPr>
          <w:rFonts w:eastAsia="Times New Roman"/>
        </w:rPr>
      </w:pPr>
      <w:r>
        <w:rPr>
          <w:rFonts w:ascii="Optima" w:hAnsi="Optima"/>
          <w:i/>
          <w:color w:val="632423" w:themeColor="accent2" w:themeShade="80"/>
        </w:rPr>
        <w:t>_______</w:t>
      </w:r>
      <w:r w:rsidR="00EE2010">
        <w:rPr>
          <w:rFonts w:ascii="Optima" w:hAnsi="Optima"/>
          <w:i/>
          <w:color w:val="632423" w:themeColor="accent2" w:themeShade="80"/>
        </w:rPr>
        <w:t>17</w:t>
      </w:r>
      <w:r>
        <w:rPr>
          <w:rFonts w:ascii="Optima" w:hAnsi="Optima"/>
          <w:i/>
          <w:color w:val="632423" w:themeColor="accent2" w:themeShade="80"/>
        </w:rPr>
        <w:t xml:space="preserve">.  </w:t>
      </w:r>
      <w:r w:rsidRPr="006C59BC">
        <w:rPr>
          <w:rFonts w:ascii="Calibri" w:hAnsi="Calibri" w:cs="Calibri"/>
          <w:i/>
          <w:color w:val="632423" w:themeColor="accent2" w:themeShade="80"/>
        </w:rPr>
        <w:t>﻿</w:t>
      </w:r>
      <w:r w:rsidRPr="006C59BC">
        <w:rPr>
          <w:rFonts w:ascii="Optima" w:hAnsi="Optima"/>
          <w:i/>
          <w:color w:val="632423" w:themeColor="accent2" w:themeShade="80"/>
        </w:rPr>
        <w:t>The man in black was no more than three hundred feet away.</w:t>
      </w:r>
    </w:p>
    <w:p w14:paraId="71373B83" w14:textId="77777777" w:rsidR="00363EA8" w:rsidRDefault="00363EA8" w:rsidP="00363EA8">
      <w:pPr>
        <w:rPr>
          <w:rFonts w:ascii="Optima" w:hAnsi="Optima"/>
          <w:i/>
          <w:color w:val="632423" w:themeColor="accent2" w:themeShade="80"/>
        </w:rPr>
      </w:pPr>
      <w:r>
        <w:rPr>
          <w:rFonts w:ascii="Optima" w:hAnsi="Optima"/>
          <w:i/>
          <w:color w:val="632423" w:themeColor="accent2" w:themeShade="80"/>
        </w:rPr>
        <w:t xml:space="preserve">_______18.  </w:t>
      </w:r>
      <w:r w:rsidRPr="006C59BC">
        <w:rPr>
          <w:rFonts w:ascii="Calibri" w:hAnsi="Calibri" w:cs="Calibri"/>
          <w:i/>
          <w:color w:val="632423" w:themeColor="accent2" w:themeShade="80"/>
        </w:rPr>
        <w:t>﻿</w:t>
      </w:r>
      <w:r w:rsidRPr="006C59BC">
        <w:rPr>
          <w:rFonts w:ascii="Optima" w:hAnsi="Optima"/>
          <w:i/>
          <w:color w:val="632423" w:themeColor="accent2" w:themeShade="80"/>
        </w:rPr>
        <w:t>Then the Sicilian hopped</w:t>
      </w:r>
      <w:r>
        <w:rPr>
          <w:rFonts w:ascii="Optima" w:hAnsi="Optima"/>
          <w:i/>
          <w:color w:val="632423" w:themeColor="accent2" w:themeShade="80"/>
        </w:rPr>
        <w:t xml:space="preserve"> like a kangaroo with fleas</w:t>
      </w:r>
      <w:r w:rsidRPr="006C59BC">
        <w:rPr>
          <w:rFonts w:ascii="Optima" w:hAnsi="Optima"/>
          <w:i/>
          <w:color w:val="632423" w:themeColor="accent2" w:themeShade="80"/>
        </w:rPr>
        <w:t>, clung to the Turk’s neck. “All aboard,” the Sicilian said. (This was before trains, but the expression comes originally from carpenters loading lumber, and this was well after carpenters.)</w:t>
      </w:r>
    </w:p>
    <w:p w14:paraId="1D466177" w14:textId="784844BC" w:rsidR="00363EA8" w:rsidRDefault="00363EA8" w:rsidP="00363EA8">
      <w:pPr>
        <w:rPr>
          <w:rFonts w:ascii="Optima" w:hAnsi="Optima"/>
          <w:i/>
          <w:color w:val="632423" w:themeColor="accent2" w:themeShade="80"/>
        </w:rPr>
      </w:pPr>
      <w:r>
        <w:rPr>
          <w:rFonts w:ascii="Optima" w:hAnsi="Optima"/>
          <w:i/>
          <w:color w:val="632423" w:themeColor="accent2" w:themeShade="80"/>
        </w:rPr>
        <w:t>_______</w:t>
      </w:r>
      <w:r w:rsidR="00EE2010">
        <w:rPr>
          <w:rFonts w:ascii="Optima" w:hAnsi="Optima"/>
          <w:i/>
          <w:color w:val="632423" w:themeColor="accent2" w:themeShade="80"/>
        </w:rPr>
        <w:t>19</w:t>
      </w:r>
      <w:r>
        <w:rPr>
          <w:rFonts w:ascii="Optima" w:hAnsi="Optima"/>
          <w:i/>
          <w:color w:val="632423" w:themeColor="accent2" w:themeShade="80"/>
        </w:rPr>
        <w:t>.  Splat!</w:t>
      </w:r>
    </w:p>
    <w:p w14:paraId="68AD6E15" w14:textId="19F0B563" w:rsidR="00363EA8" w:rsidRPr="00EE2010" w:rsidRDefault="00363EA8" w:rsidP="00363EA8">
      <w:pPr>
        <w:rPr>
          <w:rFonts w:ascii="Optima" w:eastAsia="Times New Roman" w:hAnsi="Optima"/>
          <w:i/>
          <w:iCs/>
          <w:color w:val="632423" w:themeColor="accent2" w:themeShade="80"/>
          <w:spacing w:val="-1"/>
        </w:rPr>
      </w:pPr>
      <w:r>
        <w:rPr>
          <w:rFonts w:ascii="Optima" w:hAnsi="Optima"/>
          <w:i/>
          <w:color w:val="632423" w:themeColor="accent2" w:themeShade="80"/>
        </w:rPr>
        <w:t>_______2</w:t>
      </w:r>
      <w:r w:rsidR="00EE2010">
        <w:rPr>
          <w:rFonts w:ascii="Optima" w:hAnsi="Optima"/>
          <w:i/>
          <w:color w:val="632423" w:themeColor="accent2" w:themeShade="80"/>
        </w:rPr>
        <w:t>0</w:t>
      </w:r>
      <w:r>
        <w:rPr>
          <w:rFonts w:ascii="Optima" w:hAnsi="Optima"/>
          <w:i/>
          <w:color w:val="632423" w:themeColor="accent2" w:themeShade="80"/>
        </w:rPr>
        <w:t xml:space="preserve">.  </w:t>
      </w:r>
      <w:r w:rsidRPr="00A45AA8">
        <w:rPr>
          <w:rStyle w:val="Emphasis"/>
          <w:rFonts w:ascii="Calibri" w:eastAsia="Times New Roman" w:hAnsi="Calibri" w:cs="Calibri"/>
          <w:color w:val="632423" w:themeColor="accent2" w:themeShade="80"/>
          <w:spacing w:val="-1"/>
        </w:rPr>
        <w:t>﻿</w:t>
      </w:r>
      <w:r w:rsidRPr="00A45AA8">
        <w:rPr>
          <w:rStyle w:val="Emphasis"/>
          <w:rFonts w:ascii="Optima" w:eastAsia="Times New Roman" w:hAnsi="Optima"/>
          <w:color w:val="632423" w:themeColor="accent2" w:themeShade="80"/>
          <w:spacing w:val="-1"/>
        </w:rPr>
        <w:t>They marched into the arena then to face the champion of Sandiki</w:t>
      </w:r>
      <w:r>
        <w:rPr>
          <w:rStyle w:val="Emphasis"/>
          <w:rFonts w:ascii="Optima" w:eastAsia="Times New Roman" w:hAnsi="Optima"/>
          <w:color w:val="632423" w:themeColor="accent2" w:themeShade="80"/>
          <w:spacing w:val="-1"/>
        </w:rPr>
        <w:t>,</w:t>
      </w:r>
      <w:r w:rsidRPr="00A45AA8">
        <w:rPr>
          <w:rStyle w:val="Emphasis"/>
          <w:rFonts w:ascii="Optima" w:eastAsia="Times New Roman" w:hAnsi="Optima"/>
          <w:color w:val="632423" w:themeColor="accent2" w:themeShade="80"/>
          <w:spacing w:val="-1"/>
        </w:rPr>
        <w:t xml:space="preserve"> </w:t>
      </w:r>
      <w:r>
        <w:rPr>
          <w:rStyle w:val="Emphasis"/>
          <w:rFonts w:ascii="Optima" w:eastAsia="Times New Roman" w:hAnsi="Optima"/>
          <w:color w:val="632423" w:themeColor="accent2" w:themeShade="80"/>
          <w:spacing w:val="-1"/>
        </w:rPr>
        <w:t>w</w:t>
      </w:r>
      <w:r w:rsidRPr="00A45AA8">
        <w:rPr>
          <w:rStyle w:val="Emphasis"/>
          <w:rFonts w:ascii="Optima" w:eastAsia="Times New Roman" w:hAnsi="Optima"/>
          <w:color w:val="632423" w:themeColor="accent2" w:themeShade="80"/>
          <w:spacing w:val="-1"/>
        </w:rPr>
        <w:t xml:space="preserve">ho had been champion for eleven years, since he was twenty-four. He was </w:t>
      </w:r>
      <w:r>
        <w:rPr>
          <w:rStyle w:val="Emphasis"/>
          <w:rFonts w:ascii="Optima" w:eastAsia="Times New Roman" w:hAnsi="Optima"/>
          <w:color w:val="632423" w:themeColor="accent2" w:themeShade="80"/>
          <w:spacing w:val="-1"/>
        </w:rPr>
        <w:t>four feet</w:t>
      </w:r>
      <w:r w:rsidRPr="00A45AA8">
        <w:rPr>
          <w:rStyle w:val="Emphasis"/>
          <w:rFonts w:ascii="Optima" w:eastAsia="Times New Roman" w:hAnsi="Optima"/>
          <w:color w:val="632423" w:themeColor="accent2" w:themeShade="80"/>
          <w:spacing w:val="-1"/>
        </w:rPr>
        <w:t xml:space="preserve"> wide and stood </w:t>
      </w:r>
      <w:r>
        <w:rPr>
          <w:rStyle w:val="Emphasis"/>
          <w:rFonts w:ascii="Optima" w:eastAsia="Times New Roman" w:hAnsi="Optima"/>
          <w:color w:val="632423" w:themeColor="accent2" w:themeShade="80"/>
          <w:spacing w:val="-1"/>
        </w:rPr>
        <w:t>eight</w:t>
      </w:r>
      <w:r w:rsidRPr="00A45AA8">
        <w:rPr>
          <w:rStyle w:val="Emphasis"/>
          <w:rFonts w:ascii="Optima" w:eastAsia="Times New Roman" w:hAnsi="Optima"/>
          <w:color w:val="632423" w:themeColor="accent2" w:themeShade="80"/>
          <w:spacing w:val="-1"/>
        </w:rPr>
        <w:t xml:space="preserve"> feet in height, only half a foot less than Fezzik.</w:t>
      </w:r>
    </w:p>
    <w:p w14:paraId="7C6F0615" w14:textId="421C90AD" w:rsidR="006C59BC" w:rsidRPr="00EC3331" w:rsidRDefault="00872755" w:rsidP="006C59BC">
      <w:pPr>
        <w:rPr>
          <w:rFonts w:ascii="Optima" w:hAnsi="Optima"/>
          <w:i/>
          <w:color w:val="632423" w:themeColor="accent2" w:themeShade="80"/>
        </w:rPr>
      </w:pPr>
      <w:r>
        <w:rPr>
          <w:rFonts w:ascii="Optima" w:hAnsi="Optima"/>
          <w:i/>
          <w:color w:val="632423" w:themeColor="accent2" w:themeShade="80"/>
        </w:rPr>
        <w:t>_______</w:t>
      </w:r>
      <w:r w:rsidR="00EE2010">
        <w:rPr>
          <w:rFonts w:ascii="Optima" w:hAnsi="Optima"/>
          <w:i/>
          <w:color w:val="632423" w:themeColor="accent2" w:themeShade="80"/>
        </w:rPr>
        <w:t>21</w:t>
      </w:r>
      <w:r>
        <w:rPr>
          <w:rFonts w:ascii="Optima" w:hAnsi="Optima"/>
          <w:i/>
          <w:color w:val="632423" w:themeColor="accent2" w:themeShade="80"/>
        </w:rPr>
        <w:t xml:space="preserve">.  </w:t>
      </w:r>
      <w:r w:rsidR="00EC3331" w:rsidRPr="00EC3331">
        <w:rPr>
          <w:rFonts w:ascii="Calibri" w:hAnsi="Calibri" w:cs="Calibri"/>
          <w:i/>
          <w:color w:val="632423" w:themeColor="accent2" w:themeShade="80"/>
        </w:rPr>
        <w:t>﻿</w:t>
      </w:r>
      <w:r w:rsidR="00EC3331" w:rsidRPr="00EC3331">
        <w:rPr>
          <w:rFonts w:ascii="Optima" w:hAnsi="Optima"/>
          <w:i/>
          <w:color w:val="632423" w:themeColor="accent2" w:themeShade="80"/>
        </w:rPr>
        <w:t>T</w:t>
      </w:r>
      <w:r w:rsidR="00EC3331">
        <w:rPr>
          <w:rFonts w:ascii="Optima" w:hAnsi="Optima"/>
          <w:i/>
          <w:color w:val="632423" w:themeColor="accent2" w:themeShade="80"/>
        </w:rPr>
        <w:t>hen</w:t>
      </w:r>
      <w:r w:rsidR="00EC3331" w:rsidRPr="00EC3331">
        <w:rPr>
          <w:rFonts w:ascii="Optima" w:hAnsi="Optima"/>
          <w:i/>
          <w:color w:val="632423" w:themeColor="accent2" w:themeShade="80"/>
        </w:rPr>
        <w:t xml:space="preserve"> </w:t>
      </w:r>
      <w:r w:rsidR="006C59BC">
        <w:rPr>
          <w:rFonts w:ascii="Optima" w:hAnsi="Optima"/>
          <w:i/>
          <w:color w:val="632423" w:themeColor="accent2" w:themeShade="80"/>
        </w:rPr>
        <w:t>the</w:t>
      </w:r>
      <w:r w:rsidR="00EC3331" w:rsidRPr="00EC3331">
        <w:rPr>
          <w:rFonts w:ascii="Optima" w:hAnsi="Optima"/>
          <w:i/>
          <w:color w:val="632423" w:themeColor="accent2" w:themeShade="80"/>
        </w:rPr>
        <w:t xml:space="preserve"> </w:t>
      </w:r>
      <w:r w:rsidR="006C59BC">
        <w:rPr>
          <w:rFonts w:ascii="Optima" w:hAnsi="Optima"/>
          <w:i/>
          <w:color w:val="632423" w:themeColor="accent2" w:themeShade="80"/>
        </w:rPr>
        <w:t>sharks</w:t>
      </w:r>
      <w:r w:rsidR="00EC3331" w:rsidRPr="00EC3331">
        <w:rPr>
          <w:rFonts w:ascii="Optima" w:hAnsi="Optima"/>
          <w:i/>
          <w:color w:val="632423" w:themeColor="accent2" w:themeShade="80"/>
        </w:rPr>
        <w:t xml:space="preserve"> went mad. All around her, Buttercup could hear them beeping and screaming and thrashing their mighty tails. Nothing can save me, Buttercup realized. I’m a dead cookie.</w:t>
      </w:r>
    </w:p>
    <w:p w14:paraId="400E1742" w14:textId="0F91E466" w:rsidR="00872755" w:rsidRDefault="00872755" w:rsidP="006C59BC">
      <w:pPr>
        <w:rPr>
          <w:rFonts w:ascii="Optima" w:hAnsi="Optima"/>
          <w:i/>
          <w:color w:val="632423" w:themeColor="accent2" w:themeShade="80"/>
        </w:rPr>
      </w:pPr>
      <w:r>
        <w:rPr>
          <w:rFonts w:ascii="Optima" w:hAnsi="Optima"/>
          <w:i/>
          <w:color w:val="632423" w:themeColor="accent2" w:themeShade="80"/>
        </w:rPr>
        <w:t>_______</w:t>
      </w:r>
      <w:r w:rsidR="00EE2010">
        <w:rPr>
          <w:rFonts w:ascii="Optima" w:hAnsi="Optima"/>
          <w:i/>
          <w:color w:val="632423" w:themeColor="accent2" w:themeShade="80"/>
        </w:rPr>
        <w:t>22</w:t>
      </w:r>
      <w:r>
        <w:rPr>
          <w:rFonts w:ascii="Optima" w:hAnsi="Optima"/>
          <w:i/>
          <w:color w:val="632423" w:themeColor="accent2" w:themeShade="80"/>
        </w:rPr>
        <w:t xml:space="preserve">.  </w:t>
      </w:r>
      <w:r w:rsidR="006C59BC" w:rsidRPr="006C59BC">
        <w:rPr>
          <w:rFonts w:ascii="Calibri" w:hAnsi="Calibri" w:cs="Calibri"/>
          <w:i/>
          <w:color w:val="632423" w:themeColor="accent2" w:themeShade="80"/>
        </w:rPr>
        <w:t>﻿</w:t>
      </w:r>
      <w:r w:rsidR="006C59BC" w:rsidRPr="006C59BC">
        <w:rPr>
          <w:rFonts w:ascii="Optima" w:hAnsi="Optima"/>
          <w:i/>
          <w:color w:val="632423" w:themeColor="accent2" w:themeShade="80"/>
        </w:rPr>
        <w:t>There had never, not in a thousand years, been arms to match Fezzik’s. (For that was his name.) The arms were not only Gargantuan and totally obedient and surprisingly quick, but they were also, and this is why he never worried, tireless. If you gave him an ax and told him to chop down a forest, his legs might give out from having to support so much weight for so long, or the ax might shatter from the punishment of killing so many trees, but Fezzik’s arms would be as fresh tomorrow as today.</w:t>
      </w:r>
    </w:p>
    <w:p w14:paraId="1D994AC9" w14:textId="7BB7DF67" w:rsidR="00EE2010" w:rsidRDefault="00EE2010" w:rsidP="006C59BC">
      <w:pPr>
        <w:rPr>
          <w:rFonts w:ascii="Optima" w:hAnsi="Optima"/>
          <w:i/>
          <w:color w:val="632423" w:themeColor="accent2" w:themeShade="80"/>
        </w:rPr>
      </w:pPr>
      <w:r>
        <w:rPr>
          <w:rFonts w:ascii="Optima" w:hAnsi="Optima"/>
          <w:i/>
          <w:color w:val="632423" w:themeColor="accent2" w:themeShade="80"/>
        </w:rPr>
        <w:t xml:space="preserve">_______23. </w:t>
      </w:r>
      <w:r w:rsidRPr="00A45AA8">
        <w:rPr>
          <w:rFonts w:ascii="Calibri" w:hAnsi="Calibri" w:cs="Calibri"/>
          <w:i/>
          <w:color w:val="632423" w:themeColor="accent2" w:themeShade="80"/>
        </w:rPr>
        <w:t>﻿</w:t>
      </w:r>
      <w:r>
        <w:rPr>
          <w:rFonts w:ascii="Optima" w:hAnsi="Optima"/>
          <w:i/>
          <w:color w:val="632423" w:themeColor="accent2" w:themeShade="80"/>
        </w:rPr>
        <w:t xml:space="preserve"> “</w:t>
      </w:r>
      <w:r w:rsidRPr="00A45AA8">
        <w:rPr>
          <w:rFonts w:ascii="Optima" w:hAnsi="Optima"/>
          <w:i/>
          <w:color w:val="632423" w:themeColor="accent2" w:themeShade="80"/>
        </w:rPr>
        <w:t>There are no words to contain all my wisdom. I am so cunning, crafty and clever, so filled with deceit, guile and chicanery, such a knave, so shrewd, cagey as well as calculating, as diabolical as I am vulpine, as tricky as I am untrustworthy . . . well, I told you there were not words invented yet to explain how great my brain is, but let me put it this way: the world is several million years old and several billion people have at one time or another trod upon it, but I, Vizzini the Sicilian, am, speaking with pure</w:t>
      </w:r>
      <w:r>
        <w:rPr>
          <w:rFonts w:ascii="Optima" w:hAnsi="Optima"/>
          <w:i/>
          <w:color w:val="632423" w:themeColor="accent2" w:themeShade="80"/>
        </w:rPr>
        <w:t xml:space="preserve"> </w:t>
      </w:r>
      <w:r w:rsidRPr="00A45AA8">
        <w:rPr>
          <w:rFonts w:ascii="Calibri" w:hAnsi="Calibri" w:cs="Calibri"/>
          <w:i/>
          <w:color w:val="632423" w:themeColor="accent2" w:themeShade="80"/>
        </w:rPr>
        <w:t>﻿</w:t>
      </w:r>
      <w:r w:rsidRPr="00A45AA8">
        <w:rPr>
          <w:rFonts w:ascii="Optima" w:hAnsi="Optima"/>
          <w:i/>
          <w:color w:val="632423" w:themeColor="accent2" w:themeShade="80"/>
        </w:rPr>
        <w:t>candor and modesty, the slickest, sleekest, sliest and wiliest fellow who has yet come down the pike.”</w:t>
      </w:r>
    </w:p>
    <w:p w14:paraId="2CB74733" w14:textId="71DCE4F5" w:rsidR="00363EA8" w:rsidRPr="00E454B5" w:rsidRDefault="00872755" w:rsidP="008A6784">
      <w:pPr>
        <w:rPr>
          <w:rStyle w:val="Emphasis"/>
          <w:rFonts w:ascii="Optima" w:eastAsia="Times New Roman" w:hAnsi="Optima"/>
          <w:color w:val="632423" w:themeColor="accent2" w:themeShade="80"/>
          <w:spacing w:val="-1"/>
        </w:rPr>
      </w:pPr>
      <w:r>
        <w:rPr>
          <w:rFonts w:ascii="Optima" w:hAnsi="Optima"/>
          <w:i/>
          <w:color w:val="632423" w:themeColor="accent2" w:themeShade="80"/>
        </w:rPr>
        <w:t>_______</w:t>
      </w:r>
      <w:r w:rsidR="00DB5579">
        <w:rPr>
          <w:rFonts w:ascii="Optima" w:hAnsi="Optima"/>
          <w:i/>
          <w:color w:val="632423" w:themeColor="accent2" w:themeShade="80"/>
        </w:rPr>
        <w:t>2</w:t>
      </w:r>
      <w:r w:rsidR="00EE2010">
        <w:rPr>
          <w:rFonts w:ascii="Optima" w:hAnsi="Optima"/>
          <w:i/>
          <w:color w:val="632423" w:themeColor="accent2" w:themeShade="80"/>
        </w:rPr>
        <w:t>4</w:t>
      </w:r>
      <w:r w:rsidRPr="00687370">
        <w:rPr>
          <w:rFonts w:ascii="Optima" w:hAnsi="Optima"/>
          <w:i/>
          <w:color w:val="632423" w:themeColor="accent2" w:themeShade="80"/>
        </w:rPr>
        <w:t xml:space="preserve">. </w:t>
      </w:r>
      <w:r w:rsidR="00E454B5">
        <w:rPr>
          <w:rFonts w:ascii="Optima" w:hAnsi="Optima"/>
          <w:i/>
          <w:color w:val="632423" w:themeColor="accent2" w:themeShade="80"/>
        </w:rPr>
        <w:t>Arendish</w:t>
      </w:r>
      <w:r w:rsidR="00E454B5" w:rsidRPr="00E454B5">
        <w:rPr>
          <w:rStyle w:val="Emphasis"/>
          <w:rFonts w:ascii="Optima" w:eastAsia="Times New Roman" w:hAnsi="Optima"/>
          <w:color w:val="632423" w:themeColor="accent2" w:themeShade="80"/>
          <w:spacing w:val="-1"/>
        </w:rPr>
        <w:t xml:space="preserve"> hospital records list a total of eleven children who weighed over twenty pounds at birth. And ninety-five more who weighed between fifteen and twenty. Now all of these 106 cherubs did what babies usually do at birth: they lost three or four ounces and it took them the better part of a week before they got it totally back. More accurately, 105 of them lost weight just after they were born.</w:t>
      </w:r>
    </w:p>
    <w:p w14:paraId="1E5FDB6D" w14:textId="6D10037B" w:rsidR="00872755" w:rsidRDefault="00872755" w:rsidP="00872755">
      <w:pPr>
        <w:rPr>
          <w:rFonts w:ascii="Optima" w:hAnsi="Optima"/>
          <w:i/>
          <w:color w:val="632423" w:themeColor="accent2" w:themeShade="80"/>
        </w:rPr>
      </w:pPr>
      <w:r>
        <w:rPr>
          <w:rFonts w:ascii="Optima" w:hAnsi="Optima"/>
          <w:i/>
          <w:color w:val="632423" w:themeColor="accent2" w:themeShade="80"/>
        </w:rPr>
        <w:t>_______</w:t>
      </w:r>
      <w:r w:rsidR="009B2CC3">
        <w:rPr>
          <w:rFonts w:ascii="Optima" w:hAnsi="Optima"/>
          <w:i/>
          <w:color w:val="632423" w:themeColor="accent2" w:themeShade="80"/>
        </w:rPr>
        <w:t>25</w:t>
      </w:r>
      <w:r>
        <w:rPr>
          <w:rFonts w:ascii="Optima" w:hAnsi="Optima"/>
          <w:i/>
          <w:color w:val="632423" w:themeColor="accent2" w:themeShade="80"/>
        </w:rPr>
        <w:t xml:space="preserve">.  </w:t>
      </w:r>
      <w:r w:rsidR="009B2CC3">
        <w:rPr>
          <w:rFonts w:ascii="Optima" w:hAnsi="Optima"/>
          <w:i/>
          <w:color w:val="632423" w:themeColor="accent2" w:themeShade="80"/>
        </w:rPr>
        <w:t>Doing this exercise was one of the monumental, sensational and thrilling experiences of my always fantastic and awesome life.</w:t>
      </w:r>
    </w:p>
    <w:p w14:paraId="24E8C792" w14:textId="77777777" w:rsidR="00872755" w:rsidRPr="00872755" w:rsidRDefault="00872755" w:rsidP="00872755">
      <w:pPr>
        <w:rPr>
          <w:rFonts w:ascii="Optima" w:hAnsi="Optima"/>
          <w:i/>
          <w:color w:val="632423" w:themeColor="accent2" w:themeShade="80"/>
        </w:rPr>
      </w:pPr>
    </w:p>
    <w:p w14:paraId="7968C538" w14:textId="4E64E79A" w:rsidR="00DE1402" w:rsidRDefault="00671296" w:rsidP="00DD0793">
      <w:pPr>
        <w:rPr>
          <w:rFonts w:ascii="Optima" w:hAnsi="Optima"/>
        </w:rPr>
      </w:pPr>
      <w:r>
        <w:rPr>
          <w:rFonts w:ascii="Optima" w:hAnsi="Optima"/>
          <w:i/>
          <w:color w:val="632423" w:themeColor="accent2" w:themeShade="80"/>
        </w:rPr>
        <w:t xml:space="preserve">2:  </w:t>
      </w:r>
      <w:r w:rsidRPr="000E1AE6">
        <w:rPr>
          <w:rFonts w:ascii="Optima" w:hAnsi="Optima"/>
          <w:b/>
          <w:bCs/>
          <w:color w:val="632423" w:themeColor="accent2" w:themeShade="80"/>
        </w:rPr>
        <w:t>Eighty to ninety percent of our communication is affective, which means that most of our communication provides very little information.</w:t>
      </w:r>
      <w:r w:rsidRPr="00671296">
        <w:rPr>
          <w:rFonts w:ascii="Optima" w:hAnsi="Optima"/>
          <w:color w:val="632423" w:themeColor="accent2" w:themeShade="80"/>
        </w:rPr>
        <w:t xml:space="preserve">  Professional writing, however,</w:t>
      </w:r>
      <w:r>
        <w:rPr>
          <w:rFonts w:ascii="Optima" w:hAnsi="Optima"/>
        </w:rPr>
        <w:t xml:space="preserve"> avoids affective communication and provides information </w:t>
      </w:r>
      <w:r w:rsidR="00DE1402">
        <w:rPr>
          <w:rFonts w:ascii="Optima" w:hAnsi="Optima"/>
        </w:rPr>
        <w:t>with several elements, principles, or criteria.  Mark the following statements with T (for True) or F (for False) as they relate to professional writing:</w:t>
      </w:r>
    </w:p>
    <w:p w14:paraId="45FFD2C7" w14:textId="319326D9" w:rsidR="00DE1402" w:rsidRPr="009B2CC3" w:rsidRDefault="00DE1402" w:rsidP="00DE1402">
      <w:pPr>
        <w:rPr>
          <w:rFonts w:eastAsia="Times New Roman"/>
        </w:rPr>
      </w:pPr>
      <w:r>
        <w:rPr>
          <w:rFonts w:ascii="Optima" w:hAnsi="Optima"/>
          <w:i/>
          <w:color w:val="632423" w:themeColor="accent2" w:themeShade="80"/>
        </w:rPr>
        <w:t xml:space="preserve">_______1.  </w:t>
      </w:r>
      <w:r w:rsidR="00E534F1">
        <w:rPr>
          <w:rFonts w:ascii="Optima" w:hAnsi="Optima"/>
          <w:i/>
          <w:color w:val="632423" w:themeColor="accent2" w:themeShade="80"/>
        </w:rPr>
        <w:t>Professional writing uses lots of numbers, statistics, and measurements.</w:t>
      </w:r>
    </w:p>
    <w:p w14:paraId="6FACCB8A" w14:textId="7D6F150C" w:rsidR="00E534F1" w:rsidRDefault="00DE1402" w:rsidP="00DE1402">
      <w:pPr>
        <w:rPr>
          <w:rFonts w:ascii="Optima" w:hAnsi="Optima"/>
          <w:i/>
          <w:color w:val="632423" w:themeColor="accent2" w:themeShade="80"/>
        </w:rPr>
      </w:pPr>
      <w:r>
        <w:rPr>
          <w:rFonts w:ascii="Optima" w:hAnsi="Optima"/>
          <w:i/>
          <w:color w:val="632423" w:themeColor="accent2" w:themeShade="80"/>
        </w:rPr>
        <w:t xml:space="preserve">_______2.  </w:t>
      </w:r>
      <w:r w:rsidR="00E534F1">
        <w:rPr>
          <w:rFonts w:ascii="Optima" w:hAnsi="Optima"/>
          <w:i/>
          <w:color w:val="632423" w:themeColor="accent2" w:themeShade="80"/>
        </w:rPr>
        <w:t>Professional writing must be written for one or more of four purposes:  to solve problems, to answer questions, to make decisions or provide choices, and to provide directions or instruction.</w:t>
      </w:r>
    </w:p>
    <w:p w14:paraId="53AF491D" w14:textId="02BE2247" w:rsidR="00DE1402" w:rsidRDefault="00DE1402" w:rsidP="00DE1402">
      <w:pPr>
        <w:rPr>
          <w:rFonts w:ascii="Optima" w:hAnsi="Optima"/>
          <w:i/>
          <w:color w:val="632423" w:themeColor="accent2" w:themeShade="80"/>
        </w:rPr>
      </w:pPr>
      <w:r>
        <w:rPr>
          <w:rFonts w:ascii="Optima" w:hAnsi="Optima"/>
          <w:i/>
          <w:color w:val="632423" w:themeColor="accent2" w:themeShade="80"/>
        </w:rPr>
        <w:t xml:space="preserve">_______3.  </w:t>
      </w:r>
      <w:r w:rsidR="00E534F1">
        <w:rPr>
          <w:rFonts w:ascii="Optima" w:hAnsi="Optima"/>
          <w:i/>
          <w:color w:val="632423" w:themeColor="accent2" w:themeShade="80"/>
        </w:rPr>
        <w:t>Professional writing should make it easy to obtain information without undue effort.</w:t>
      </w:r>
    </w:p>
    <w:p w14:paraId="2BF9DC14" w14:textId="4A6ECEB3" w:rsidR="00DE1402" w:rsidRDefault="00DE1402" w:rsidP="00DE1402">
      <w:pPr>
        <w:rPr>
          <w:rFonts w:ascii="Optima" w:hAnsi="Optima"/>
          <w:i/>
          <w:color w:val="632423" w:themeColor="accent2" w:themeShade="80"/>
        </w:rPr>
      </w:pPr>
      <w:r>
        <w:rPr>
          <w:rFonts w:ascii="Optima" w:hAnsi="Optima"/>
          <w:i/>
          <w:color w:val="632423" w:themeColor="accent2" w:themeShade="80"/>
        </w:rPr>
        <w:t>_______</w:t>
      </w:r>
      <w:r w:rsidR="0089158E">
        <w:rPr>
          <w:rFonts w:ascii="Optima" w:hAnsi="Optima"/>
          <w:i/>
          <w:color w:val="632423" w:themeColor="accent2" w:themeShade="80"/>
        </w:rPr>
        <w:t>4</w:t>
      </w:r>
      <w:r>
        <w:rPr>
          <w:rFonts w:ascii="Optima" w:hAnsi="Optima"/>
          <w:i/>
          <w:color w:val="632423" w:themeColor="accent2" w:themeShade="80"/>
        </w:rPr>
        <w:t xml:space="preserve">.  </w:t>
      </w:r>
      <w:r w:rsidR="00E534F1">
        <w:rPr>
          <w:rFonts w:ascii="Optima" w:hAnsi="Optima"/>
          <w:i/>
          <w:color w:val="632423" w:themeColor="accent2" w:themeShade="80"/>
        </w:rPr>
        <w:t>Professional writing is written to assist the reader, not the writer.</w:t>
      </w:r>
    </w:p>
    <w:p w14:paraId="2B7CB812" w14:textId="28DCB855" w:rsidR="00DE1402" w:rsidRDefault="00DE1402" w:rsidP="00DE1402">
      <w:pPr>
        <w:rPr>
          <w:rFonts w:ascii="Optima" w:hAnsi="Optima"/>
          <w:i/>
          <w:color w:val="632423" w:themeColor="accent2" w:themeShade="80"/>
        </w:rPr>
      </w:pPr>
      <w:r>
        <w:rPr>
          <w:rFonts w:ascii="Optima" w:hAnsi="Optima"/>
          <w:i/>
          <w:color w:val="632423" w:themeColor="accent2" w:themeShade="80"/>
        </w:rPr>
        <w:t>_______</w:t>
      </w:r>
      <w:r w:rsidR="0089158E">
        <w:rPr>
          <w:rFonts w:ascii="Optima" w:hAnsi="Optima"/>
          <w:i/>
          <w:color w:val="632423" w:themeColor="accent2" w:themeShade="80"/>
        </w:rPr>
        <w:t>5</w:t>
      </w:r>
      <w:r>
        <w:rPr>
          <w:rFonts w:ascii="Optima" w:hAnsi="Optima"/>
          <w:i/>
          <w:color w:val="632423" w:themeColor="accent2" w:themeShade="80"/>
        </w:rPr>
        <w:t>.  Professional writing focuses on specific, specialized information rather than general information.</w:t>
      </w:r>
    </w:p>
    <w:p w14:paraId="426D75BD" w14:textId="125E3C00" w:rsidR="00EE2010" w:rsidRDefault="00EE2010" w:rsidP="00EE2010">
      <w:pPr>
        <w:rPr>
          <w:rFonts w:ascii="Optima" w:hAnsi="Optima"/>
          <w:i/>
          <w:color w:val="632423" w:themeColor="accent2" w:themeShade="80"/>
        </w:rPr>
      </w:pPr>
      <w:r>
        <w:rPr>
          <w:rFonts w:ascii="Optima" w:hAnsi="Optima"/>
          <w:i/>
          <w:color w:val="632423" w:themeColor="accent2" w:themeShade="80"/>
        </w:rPr>
        <w:t>_______6.  Professional writing uses adjectives and adverbs abundantly to convey information.</w:t>
      </w:r>
    </w:p>
    <w:p w14:paraId="7C4AAE18" w14:textId="44308625" w:rsidR="00EE2010" w:rsidRDefault="00EE2010" w:rsidP="00EE2010">
      <w:pPr>
        <w:rPr>
          <w:rFonts w:ascii="Optima" w:hAnsi="Optima"/>
          <w:i/>
          <w:color w:val="632423" w:themeColor="accent2" w:themeShade="80"/>
        </w:rPr>
      </w:pPr>
      <w:r>
        <w:rPr>
          <w:rFonts w:ascii="Optima" w:hAnsi="Optima"/>
          <w:i/>
          <w:color w:val="632423" w:themeColor="accent2" w:themeShade="80"/>
        </w:rPr>
        <w:t>_______7.  Professional writing is only written for professional people with terms they understand.</w:t>
      </w:r>
    </w:p>
    <w:p w14:paraId="5805D823" w14:textId="1497117C" w:rsidR="00EE2010" w:rsidRDefault="00EE2010" w:rsidP="00EE2010">
      <w:pPr>
        <w:rPr>
          <w:rFonts w:ascii="Optima" w:hAnsi="Optima"/>
          <w:i/>
          <w:color w:val="632423" w:themeColor="accent2" w:themeShade="80"/>
        </w:rPr>
      </w:pPr>
      <w:r>
        <w:rPr>
          <w:rFonts w:ascii="Optima" w:hAnsi="Optima"/>
          <w:i/>
          <w:color w:val="632423" w:themeColor="accent2" w:themeShade="80"/>
        </w:rPr>
        <w:t>_______8.  Professional writing is used for personal and casual communication.</w:t>
      </w:r>
    </w:p>
    <w:p w14:paraId="734195A5" w14:textId="028685F0" w:rsidR="00EE2010" w:rsidRDefault="00EE2010" w:rsidP="00EE2010">
      <w:pPr>
        <w:rPr>
          <w:rFonts w:ascii="Optima" w:hAnsi="Optima"/>
          <w:i/>
          <w:color w:val="632423" w:themeColor="accent2" w:themeShade="80"/>
        </w:rPr>
      </w:pPr>
      <w:r>
        <w:rPr>
          <w:rFonts w:ascii="Optima" w:hAnsi="Optima"/>
          <w:i/>
          <w:color w:val="632423" w:themeColor="accent2" w:themeShade="80"/>
        </w:rPr>
        <w:t>_______9.  Professional writing is read for enjoyment and entertainment.</w:t>
      </w:r>
    </w:p>
    <w:p w14:paraId="3616E077" w14:textId="39615725" w:rsidR="00EE2010" w:rsidRDefault="00EE2010" w:rsidP="00EE2010">
      <w:pPr>
        <w:rPr>
          <w:rFonts w:ascii="Optima" w:hAnsi="Optima"/>
          <w:i/>
          <w:color w:val="632423" w:themeColor="accent2" w:themeShade="80"/>
        </w:rPr>
      </w:pPr>
      <w:r>
        <w:rPr>
          <w:rFonts w:ascii="Optima" w:hAnsi="Optima"/>
          <w:i/>
          <w:color w:val="632423" w:themeColor="accent2" w:themeShade="80"/>
        </w:rPr>
        <w:t>_______</w:t>
      </w:r>
      <w:r w:rsidR="000C1F1E">
        <w:rPr>
          <w:rFonts w:ascii="Optima" w:hAnsi="Optima"/>
          <w:i/>
          <w:color w:val="632423" w:themeColor="accent2" w:themeShade="80"/>
        </w:rPr>
        <w:t>1</w:t>
      </w:r>
      <w:r>
        <w:rPr>
          <w:rFonts w:ascii="Optima" w:hAnsi="Optima"/>
          <w:i/>
          <w:color w:val="632423" w:themeColor="accent2" w:themeShade="80"/>
        </w:rPr>
        <w:t>0.  Professional writing may be handwritten.</w:t>
      </w:r>
    </w:p>
    <w:p w14:paraId="3F5BDE57" w14:textId="77777777" w:rsidR="00EE2010" w:rsidRDefault="00EE2010" w:rsidP="00DE1402">
      <w:pPr>
        <w:rPr>
          <w:rFonts w:ascii="Optima" w:hAnsi="Optima"/>
          <w:i/>
          <w:color w:val="632423" w:themeColor="accent2" w:themeShade="80"/>
        </w:rPr>
      </w:pPr>
    </w:p>
    <w:p w14:paraId="7FD55370" w14:textId="756BCCE4" w:rsidR="006647EC" w:rsidRDefault="00DE1402" w:rsidP="00DE1402">
      <w:pPr>
        <w:rPr>
          <w:rFonts w:ascii="Optima" w:hAnsi="Optima"/>
        </w:rPr>
      </w:pPr>
      <w:r>
        <w:rPr>
          <w:rFonts w:ascii="Optima" w:hAnsi="Optima"/>
          <w:i/>
          <w:color w:val="632423" w:themeColor="accent2" w:themeShade="80"/>
        </w:rPr>
        <w:lastRenderedPageBreak/>
        <w:t>_______</w:t>
      </w:r>
      <w:r w:rsidR="000C1F1E">
        <w:rPr>
          <w:rFonts w:ascii="Optima" w:hAnsi="Optima"/>
          <w:i/>
          <w:color w:val="632423" w:themeColor="accent2" w:themeShade="80"/>
        </w:rPr>
        <w:t>11</w:t>
      </w:r>
      <w:r>
        <w:rPr>
          <w:rFonts w:ascii="Optima" w:hAnsi="Optima"/>
          <w:i/>
          <w:color w:val="632423" w:themeColor="accent2" w:themeShade="80"/>
        </w:rPr>
        <w:t xml:space="preserve">.  </w:t>
      </w:r>
      <w:r w:rsidR="006647EC">
        <w:rPr>
          <w:rFonts w:ascii="Optima" w:hAnsi="Optima"/>
          <w:i/>
          <w:color w:val="632423" w:themeColor="accent2" w:themeShade="80"/>
        </w:rPr>
        <w:t>Professional writing may be composed in different ways depending on the type of reader for which it is written.</w:t>
      </w:r>
      <w:r w:rsidR="006647EC" w:rsidRPr="00C95014">
        <w:rPr>
          <w:rFonts w:ascii="Optima" w:hAnsi="Optima"/>
        </w:rPr>
        <w:t xml:space="preserve"> </w:t>
      </w:r>
    </w:p>
    <w:p w14:paraId="3A994519" w14:textId="6E241C5D" w:rsidR="00DE1402" w:rsidRDefault="00DE1402" w:rsidP="00DE1402">
      <w:pPr>
        <w:rPr>
          <w:rFonts w:ascii="Optima" w:hAnsi="Optima"/>
          <w:i/>
          <w:color w:val="632423" w:themeColor="accent2" w:themeShade="80"/>
        </w:rPr>
      </w:pPr>
      <w:r>
        <w:rPr>
          <w:rFonts w:ascii="Optima" w:hAnsi="Optima"/>
          <w:i/>
          <w:color w:val="632423" w:themeColor="accent2" w:themeShade="80"/>
        </w:rPr>
        <w:t>_______</w:t>
      </w:r>
      <w:r w:rsidR="000C1F1E">
        <w:rPr>
          <w:rFonts w:ascii="Optima" w:hAnsi="Optima"/>
          <w:i/>
          <w:color w:val="632423" w:themeColor="accent2" w:themeShade="80"/>
        </w:rPr>
        <w:t>12</w:t>
      </w:r>
      <w:r>
        <w:rPr>
          <w:rFonts w:ascii="Optima" w:hAnsi="Optima"/>
          <w:i/>
          <w:color w:val="632423" w:themeColor="accent2" w:themeShade="80"/>
        </w:rPr>
        <w:t xml:space="preserve">.  </w:t>
      </w:r>
      <w:r w:rsidR="00E534F1">
        <w:rPr>
          <w:rFonts w:ascii="Optima" w:hAnsi="Optima"/>
          <w:i/>
          <w:color w:val="632423" w:themeColor="accent2" w:themeShade="80"/>
        </w:rPr>
        <w:t>Professional writing should use visuals whenever possible.</w:t>
      </w:r>
    </w:p>
    <w:p w14:paraId="24FCA9D9" w14:textId="1BD02628" w:rsidR="00DE1402" w:rsidRDefault="00DE1402" w:rsidP="00DE1402">
      <w:pPr>
        <w:rPr>
          <w:rFonts w:ascii="Optima" w:hAnsi="Optima"/>
          <w:i/>
          <w:color w:val="632423" w:themeColor="accent2" w:themeShade="80"/>
        </w:rPr>
      </w:pPr>
      <w:r>
        <w:rPr>
          <w:rFonts w:ascii="Optima" w:hAnsi="Optima"/>
          <w:i/>
          <w:color w:val="632423" w:themeColor="accent2" w:themeShade="80"/>
        </w:rPr>
        <w:t>_______</w:t>
      </w:r>
      <w:r w:rsidR="000C1F1E">
        <w:rPr>
          <w:rFonts w:ascii="Optima" w:hAnsi="Optima"/>
          <w:i/>
          <w:color w:val="632423" w:themeColor="accent2" w:themeShade="80"/>
        </w:rPr>
        <w:t>13</w:t>
      </w:r>
      <w:r>
        <w:rPr>
          <w:rFonts w:ascii="Optima" w:hAnsi="Optima"/>
          <w:i/>
          <w:color w:val="632423" w:themeColor="accent2" w:themeShade="80"/>
        </w:rPr>
        <w:t xml:space="preserve">.  </w:t>
      </w:r>
      <w:r w:rsidR="00E534F1">
        <w:rPr>
          <w:rFonts w:ascii="Optima" w:hAnsi="Optima"/>
          <w:i/>
          <w:color w:val="632423" w:themeColor="accent2" w:themeShade="80"/>
        </w:rPr>
        <w:t>Professional writing looks different from other types of writing.</w:t>
      </w:r>
    </w:p>
    <w:p w14:paraId="0C0CB48A" w14:textId="19C55E92" w:rsidR="00DE1402" w:rsidRDefault="00DE1402" w:rsidP="00DE1402">
      <w:pPr>
        <w:rPr>
          <w:rFonts w:ascii="Optima" w:hAnsi="Optima"/>
          <w:i/>
          <w:color w:val="632423" w:themeColor="accent2" w:themeShade="80"/>
        </w:rPr>
      </w:pPr>
      <w:r>
        <w:rPr>
          <w:rFonts w:ascii="Optima" w:hAnsi="Optima"/>
          <w:i/>
          <w:color w:val="632423" w:themeColor="accent2" w:themeShade="80"/>
        </w:rPr>
        <w:t>_______</w:t>
      </w:r>
      <w:r w:rsidR="000C1F1E">
        <w:rPr>
          <w:rFonts w:ascii="Optima" w:hAnsi="Optima"/>
          <w:i/>
          <w:color w:val="632423" w:themeColor="accent2" w:themeShade="80"/>
        </w:rPr>
        <w:t>14</w:t>
      </w:r>
      <w:r>
        <w:rPr>
          <w:rFonts w:ascii="Optima" w:hAnsi="Optima"/>
          <w:i/>
          <w:color w:val="632423" w:themeColor="accent2" w:themeShade="80"/>
        </w:rPr>
        <w:t xml:space="preserve">.  Professional writing </w:t>
      </w:r>
      <w:r w:rsidR="0089158E">
        <w:rPr>
          <w:rFonts w:ascii="Optima" w:hAnsi="Optima"/>
          <w:i/>
          <w:color w:val="632423" w:themeColor="accent2" w:themeShade="80"/>
        </w:rPr>
        <w:t>is useful, helpful, and causes things to happen</w:t>
      </w:r>
      <w:r>
        <w:rPr>
          <w:rFonts w:ascii="Optima" w:hAnsi="Optima"/>
          <w:i/>
          <w:color w:val="632423" w:themeColor="accent2" w:themeShade="80"/>
        </w:rPr>
        <w:t>.</w:t>
      </w:r>
    </w:p>
    <w:p w14:paraId="5E76C947" w14:textId="2DE281AB" w:rsidR="00DE1402" w:rsidRDefault="00DE1402" w:rsidP="00DE1402">
      <w:pPr>
        <w:rPr>
          <w:rFonts w:ascii="Optima" w:hAnsi="Optima"/>
          <w:i/>
          <w:color w:val="632423" w:themeColor="accent2" w:themeShade="80"/>
        </w:rPr>
      </w:pPr>
      <w:r>
        <w:rPr>
          <w:rFonts w:ascii="Optima" w:hAnsi="Optima"/>
          <w:i/>
          <w:color w:val="632423" w:themeColor="accent2" w:themeShade="80"/>
        </w:rPr>
        <w:t>_______</w:t>
      </w:r>
      <w:r w:rsidR="0089158E">
        <w:rPr>
          <w:rFonts w:ascii="Optima" w:hAnsi="Optima"/>
          <w:i/>
          <w:color w:val="632423" w:themeColor="accent2" w:themeShade="80"/>
        </w:rPr>
        <w:t>1</w:t>
      </w:r>
      <w:r w:rsidR="000C1F1E">
        <w:rPr>
          <w:rFonts w:ascii="Optima" w:hAnsi="Optima"/>
          <w:i/>
          <w:color w:val="632423" w:themeColor="accent2" w:themeShade="80"/>
        </w:rPr>
        <w:t>5</w:t>
      </w:r>
      <w:r>
        <w:rPr>
          <w:rFonts w:ascii="Optima" w:hAnsi="Optima"/>
          <w:i/>
          <w:color w:val="632423" w:themeColor="accent2" w:themeShade="80"/>
        </w:rPr>
        <w:t xml:space="preserve">.  Professional writing </w:t>
      </w:r>
      <w:r w:rsidR="0089158E">
        <w:rPr>
          <w:rFonts w:ascii="Optima" w:hAnsi="Optima"/>
          <w:i/>
          <w:color w:val="632423" w:themeColor="accent2" w:themeShade="80"/>
        </w:rPr>
        <w:t>should not cause the reader to have to “dig out” information</w:t>
      </w:r>
      <w:r>
        <w:rPr>
          <w:rFonts w:ascii="Optima" w:hAnsi="Optima"/>
          <w:i/>
          <w:color w:val="632423" w:themeColor="accent2" w:themeShade="80"/>
        </w:rPr>
        <w:t>.</w:t>
      </w:r>
    </w:p>
    <w:p w14:paraId="5AACACB3" w14:textId="12F177E1" w:rsidR="000C1F1E" w:rsidRDefault="000C1F1E" w:rsidP="000C1F1E">
      <w:pPr>
        <w:rPr>
          <w:rFonts w:ascii="Optima" w:hAnsi="Optima"/>
          <w:i/>
          <w:color w:val="632423" w:themeColor="accent2" w:themeShade="80"/>
        </w:rPr>
      </w:pPr>
      <w:r>
        <w:rPr>
          <w:rFonts w:ascii="Optima" w:hAnsi="Optima"/>
          <w:i/>
          <w:color w:val="632423" w:themeColor="accent2" w:themeShade="80"/>
        </w:rPr>
        <w:t>_______16.  The primary purpose of professional writing is to impress or persuade the reader.</w:t>
      </w:r>
    </w:p>
    <w:p w14:paraId="2D6A3DFF" w14:textId="23C23951" w:rsidR="000C1F1E" w:rsidRDefault="000C1F1E" w:rsidP="000C1F1E">
      <w:pPr>
        <w:rPr>
          <w:rFonts w:ascii="Optima" w:hAnsi="Optima"/>
          <w:i/>
          <w:color w:val="632423" w:themeColor="accent2" w:themeShade="80"/>
        </w:rPr>
      </w:pPr>
      <w:r>
        <w:rPr>
          <w:rFonts w:ascii="Optima" w:hAnsi="Optima"/>
          <w:i/>
          <w:color w:val="632423" w:themeColor="accent2" w:themeShade="80"/>
        </w:rPr>
        <w:t>_______17.  Professional writing always gets undivided attention.</w:t>
      </w:r>
    </w:p>
    <w:p w14:paraId="5FD939D9" w14:textId="0B3DDC87" w:rsidR="000C1F1E" w:rsidRDefault="000C1F1E" w:rsidP="000C1F1E">
      <w:pPr>
        <w:rPr>
          <w:rFonts w:ascii="Optima" w:hAnsi="Optima"/>
          <w:i/>
          <w:color w:val="632423" w:themeColor="accent2" w:themeShade="80"/>
        </w:rPr>
      </w:pPr>
      <w:r>
        <w:rPr>
          <w:rFonts w:ascii="Optima" w:hAnsi="Optima"/>
          <w:i/>
          <w:color w:val="632423" w:themeColor="accent2" w:themeShade="80"/>
        </w:rPr>
        <w:t>_______18.  Professional writing always stresses content, not the design or format.</w:t>
      </w:r>
    </w:p>
    <w:p w14:paraId="2B8D2E59" w14:textId="52EE481A" w:rsidR="000C1F1E" w:rsidRDefault="000C1F1E" w:rsidP="000C1F1E">
      <w:pPr>
        <w:rPr>
          <w:rFonts w:ascii="Optima" w:hAnsi="Optima"/>
          <w:i/>
          <w:color w:val="632423" w:themeColor="accent2" w:themeShade="80"/>
        </w:rPr>
      </w:pPr>
      <w:r>
        <w:rPr>
          <w:rFonts w:ascii="Optima" w:hAnsi="Optima"/>
          <w:i/>
          <w:color w:val="632423" w:themeColor="accent2" w:themeShade="80"/>
        </w:rPr>
        <w:t>_______19.  Professional writing is written mainly to provide information, whether or not it is useful.</w:t>
      </w:r>
    </w:p>
    <w:p w14:paraId="7CB90BE6" w14:textId="175ACE97" w:rsidR="00EE2010" w:rsidRPr="000C1F1E" w:rsidRDefault="000C1F1E" w:rsidP="00DE1402">
      <w:pPr>
        <w:rPr>
          <w:rFonts w:ascii="Optima" w:hAnsi="Optima"/>
        </w:rPr>
      </w:pPr>
      <w:r>
        <w:rPr>
          <w:rFonts w:ascii="Optima" w:hAnsi="Optima"/>
          <w:i/>
          <w:color w:val="632423" w:themeColor="accent2" w:themeShade="80"/>
        </w:rPr>
        <w:t xml:space="preserve">_______20.  </w:t>
      </w:r>
      <w:r>
        <w:rPr>
          <w:rStyle w:val="Emphasis"/>
          <w:rFonts w:ascii="Optima" w:eastAsia="Times New Roman" w:hAnsi="Optima"/>
          <w:color w:val="632423" w:themeColor="accent2" w:themeShade="80"/>
          <w:spacing w:val="-1"/>
        </w:rPr>
        <w:t>Professional writing is a means for the writer to demonstrate his/her expertise in writing.</w:t>
      </w:r>
    </w:p>
    <w:p w14:paraId="0E149D03" w14:textId="4BBCA307" w:rsidR="00DE1402" w:rsidRDefault="00DE1402" w:rsidP="00DE1402">
      <w:pPr>
        <w:rPr>
          <w:rFonts w:ascii="Optima" w:hAnsi="Optima"/>
          <w:i/>
          <w:color w:val="632423" w:themeColor="accent2" w:themeShade="80"/>
        </w:rPr>
      </w:pPr>
      <w:r>
        <w:rPr>
          <w:rFonts w:ascii="Optima" w:hAnsi="Optima"/>
          <w:i/>
          <w:color w:val="632423" w:themeColor="accent2" w:themeShade="80"/>
        </w:rPr>
        <w:t>_______</w:t>
      </w:r>
      <w:r w:rsidR="000C1F1E">
        <w:rPr>
          <w:rFonts w:ascii="Optima" w:hAnsi="Optima"/>
          <w:i/>
          <w:color w:val="632423" w:themeColor="accent2" w:themeShade="80"/>
        </w:rPr>
        <w:t>2</w:t>
      </w:r>
      <w:r w:rsidR="0089158E">
        <w:rPr>
          <w:rFonts w:ascii="Optima" w:hAnsi="Optima"/>
          <w:i/>
          <w:color w:val="632423" w:themeColor="accent2" w:themeShade="80"/>
        </w:rPr>
        <w:t>1</w:t>
      </w:r>
      <w:r>
        <w:rPr>
          <w:rFonts w:ascii="Optima" w:hAnsi="Optima"/>
          <w:i/>
          <w:color w:val="632423" w:themeColor="accent2" w:themeShade="80"/>
        </w:rPr>
        <w:t xml:space="preserve">.  Professional writing </w:t>
      </w:r>
      <w:r w:rsidR="0089158E">
        <w:rPr>
          <w:rFonts w:ascii="Optima" w:hAnsi="Optima"/>
          <w:i/>
          <w:color w:val="632423" w:themeColor="accent2" w:themeShade="80"/>
        </w:rPr>
        <w:t>is written so that the reader may not have to read the whole document, but only the parts that are useful to him or her.</w:t>
      </w:r>
    </w:p>
    <w:p w14:paraId="47D82500" w14:textId="58C1BEA2" w:rsidR="00DE1402" w:rsidRDefault="00DE1402" w:rsidP="00DE1402">
      <w:pPr>
        <w:rPr>
          <w:rFonts w:ascii="Optima" w:hAnsi="Optima"/>
          <w:i/>
          <w:color w:val="632423" w:themeColor="accent2" w:themeShade="80"/>
        </w:rPr>
      </w:pPr>
      <w:r>
        <w:rPr>
          <w:rFonts w:ascii="Optima" w:hAnsi="Optima"/>
          <w:i/>
          <w:color w:val="632423" w:themeColor="accent2" w:themeShade="80"/>
        </w:rPr>
        <w:t>_______</w:t>
      </w:r>
      <w:r w:rsidR="000C1F1E">
        <w:rPr>
          <w:rFonts w:ascii="Optima" w:hAnsi="Optima"/>
          <w:i/>
          <w:color w:val="632423" w:themeColor="accent2" w:themeShade="80"/>
        </w:rPr>
        <w:t>2</w:t>
      </w:r>
      <w:r w:rsidR="00F46C83">
        <w:rPr>
          <w:rFonts w:ascii="Optima" w:hAnsi="Optima"/>
          <w:i/>
          <w:color w:val="632423" w:themeColor="accent2" w:themeShade="80"/>
        </w:rPr>
        <w:t>2</w:t>
      </w:r>
      <w:r>
        <w:rPr>
          <w:rFonts w:ascii="Optima" w:hAnsi="Optima"/>
          <w:i/>
          <w:color w:val="632423" w:themeColor="accent2" w:themeShade="80"/>
        </w:rPr>
        <w:t xml:space="preserve">.  </w:t>
      </w:r>
      <w:r w:rsidR="00E534F1">
        <w:rPr>
          <w:rFonts w:ascii="Optima" w:hAnsi="Optima"/>
          <w:i/>
          <w:color w:val="632423" w:themeColor="accent2" w:themeShade="80"/>
        </w:rPr>
        <w:t>Professional writing provides facts, but also interprets the facts by putting them in an understandable context.</w:t>
      </w:r>
    </w:p>
    <w:p w14:paraId="3C76C889" w14:textId="63D5A662" w:rsidR="0089158E" w:rsidRDefault="0089158E" w:rsidP="0089158E">
      <w:pPr>
        <w:rPr>
          <w:rFonts w:ascii="Optima" w:hAnsi="Optima"/>
          <w:i/>
          <w:color w:val="632423" w:themeColor="accent2" w:themeShade="80"/>
        </w:rPr>
      </w:pPr>
      <w:r>
        <w:rPr>
          <w:rFonts w:ascii="Optima" w:hAnsi="Optima"/>
          <w:i/>
          <w:color w:val="632423" w:themeColor="accent2" w:themeShade="80"/>
        </w:rPr>
        <w:t>_______</w:t>
      </w:r>
      <w:r w:rsidR="000C1F1E">
        <w:rPr>
          <w:rFonts w:ascii="Optima" w:hAnsi="Optima"/>
          <w:i/>
          <w:color w:val="632423" w:themeColor="accent2" w:themeShade="80"/>
        </w:rPr>
        <w:t>2</w:t>
      </w:r>
      <w:r>
        <w:rPr>
          <w:rFonts w:ascii="Optima" w:hAnsi="Optima"/>
          <w:i/>
          <w:color w:val="632423" w:themeColor="accent2" w:themeShade="80"/>
        </w:rPr>
        <w:t xml:space="preserve">3.  </w:t>
      </w:r>
      <w:r w:rsidR="00B654A7">
        <w:rPr>
          <w:rFonts w:ascii="Optima" w:hAnsi="Optima"/>
          <w:i/>
          <w:color w:val="632423" w:themeColor="accent2" w:themeShade="80"/>
        </w:rPr>
        <w:t>Professional writing should be useful in one or more of the following ways:  making things happen, causing change, bringing about improvement, assisting with decisions.</w:t>
      </w:r>
    </w:p>
    <w:p w14:paraId="7D4B63F8" w14:textId="0720096B" w:rsidR="006647EC" w:rsidRDefault="0089158E" w:rsidP="006647EC">
      <w:pPr>
        <w:rPr>
          <w:rFonts w:ascii="Optima" w:hAnsi="Optima"/>
          <w:i/>
          <w:color w:val="632423" w:themeColor="accent2" w:themeShade="80"/>
        </w:rPr>
      </w:pPr>
      <w:r>
        <w:rPr>
          <w:rFonts w:ascii="Optima" w:hAnsi="Optima"/>
          <w:i/>
          <w:color w:val="632423" w:themeColor="accent2" w:themeShade="80"/>
        </w:rPr>
        <w:t>_______</w:t>
      </w:r>
      <w:r w:rsidR="000C1F1E">
        <w:rPr>
          <w:rFonts w:ascii="Optima" w:hAnsi="Optima"/>
          <w:i/>
          <w:color w:val="632423" w:themeColor="accent2" w:themeShade="80"/>
        </w:rPr>
        <w:t>2</w:t>
      </w:r>
      <w:r w:rsidR="00F46C83">
        <w:rPr>
          <w:rFonts w:ascii="Optima" w:hAnsi="Optima"/>
          <w:i/>
          <w:color w:val="632423" w:themeColor="accent2" w:themeShade="80"/>
        </w:rPr>
        <w:t>4</w:t>
      </w:r>
      <w:r>
        <w:rPr>
          <w:rFonts w:ascii="Optima" w:hAnsi="Optima"/>
          <w:i/>
          <w:color w:val="632423" w:themeColor="accent2" w:themeShade="80"/>
        </w:rPr>
        <w:t xml:space="preserve">.  </w:t>
      </w:r>
      <w:r w:rsidR="006647EC">
        <w:rPr>
          <w:rFonts w:ascii="Optima" w:hAnsi="Optima"/>
          <w:i/>
          <w:color w:val="632423" w:themeColor="accent2" w:themeShade="80"/>
        </w:rPr>
        <w:t>Professional writing should be well proofread with perfect spelling, grammar and punctuation.</w:t>
      </w:r>
    </w:p>
    <w:p w14:paraId="3915BBBC" w14:textId="62BAEF18" w:rsidR="00B654A7" w:rsidRDefault="0089158E" w:rsidP="0089158E">
      <w:pPr>
        <w:rPr>
          <w:rFonts w:ascii="Optima" w:hAnsi="Optima"/>
          <w:i/>
          <w:color w:val="632423" w:themeColor="accent2" w:themeShade="80"/>
        </w:rPr>
      </w:pPr>
      <w:r>
        <w:rPr>
          <w:rFonts w:ascii="Optima" w:hAnsi="Optima"/>
          <w:i/>
          <w:color w:val="632423" w:themeColor="accent2" w:themeShade="80"/>
        </w:rPr>
        <w:t>_______</w:t>
      </w:r>
      <w:r w:rsidR="000C1F1E">
        <w:rPr>
          <w:rFonts w:ascii="Optima" w:hAnsi="Optima"/>
          <w:i/>
          <w:color w:val="632423" w:themeColor="accent2" w:themeShade="80"/>
        </w:rPr>
        <w:t>2</w:t>
      </w:r>
      <w:r w:rsidR="00F46C83">
        <w:rPr>
          <w:rFonts w:ascii="Optima" w:hAnsi="Optima"/>
          <w:i/>
          <w:color w:val="632423" w:themeColor="accent2" w:themeShade="80"/>
        </w:rPr>
        <w:t>5</w:t>
      </w:r>
      <w:r>
        <w:rPr>
          <w:rFonts w:ascii="Optima" w:hAnsi="Optima"/>
          <w:i/>
          <w:color w:val="632423" w:themeColor="accent2" w:themeShade="80"/>
        </w:rPr>
        <w:t xml:space="preserve">.  </w:t>
      </w:r>
      <w:r w:rsidR="00B654A7">
        <w:rPr>
          <w:rFonts w:ascii="Optima" w:hAnsi="Optima"/>
          <w:i/>
          <w:color w:val="632423" w:themeColor="accent2" w:themeShade="80"/>
        </w:rPr>
        <w:t>Professional writing should be well formatted according to document standards.</w:t>
      </w:r>
    </w:p>
    <w:p w14:paraId="0A5A45AD" w14:textId="38734842" w:rsidR="002B12C2" w:rsidRDefault="002B12C2" w:rsidP="009901C6">
      <w:pPr>
        <w:rPr>
          <w:rFonts w:ascii="Optima" w:hAnsi="Optima"/>
        </w:rPr>
      </w:pPr>
    </w:p>
    <w:p w14:paraId="59EC54C9" w14:textId="260F83CC" w:rsidR="00F761AA" w:rsidRDefault="00F761AA" w:rsidP="009901C6">
      <w:pPr>
        <w:rPr>
          <w:rFonts w:ascii="Optima" w:hAnsi="Optima"/>
        </w:rPr>
      </w:pPr>
      <w:r>
        <w:rPr>
          <w:rFonts w:ascii="Optima" w:hAnsi="Optima"/>
        </w:rPr>
        <w:t>3.  Write two affective sentences.  Examples:</w:t>
      </w:r>
    </w:p>
    <w:p w14:paraId="222C5289" w14:textId="77777777" w:rsidR="00851B99" w:rsidRDefault="00F761AA" w:rsidP="009901C6">
      <w:pPr>
        <w:pStyle w:val="ListParagraph"/>
        <w:numPr>
          <w:ilvl w:val="0"/>
          <w:numId w:val="8"/>
        </w:numPr>
        <w:rPr>
          <w:rFonts w:ascii="Optima" w:hAnsi="Optima"/>
        </w:rPr>
      </w:pPr>
      <w:r w:rsidRPr="00851B99">
        <w:rPr>
          <w:rFonts w:ascii="Optima" w:hAnsi="Optima"/>
        </w:rPr>
        <w:t xml:space="preserve">From across the room, he looked to her like a sunbeam shining through a dark and misty sky, but when he got closer, the sunbeam was really a pencil light atop his beanie </w:t>
      </w:r>
      <w:proofErr w:type="gramStart"/>
      <w:r w:rsidRPr="00851B99">
        <w:rPr>
          <w:rFonts w:ascii="Optima" w:hAnsi="Optima"/>
        </w:rPr>
        <w:t>cap</w:t>
      </w:r>
      <w:proofErr w:type="gramEnd"/>
      <w:r w:rsidRPr="00851B99">
        <w:rPr>
          <w:rFonts w:ascii="Optima" w:hAnsi="Optima"/>
        </w:rPr>
        <w:t xml:space="preserve"> and he smelled like centuries old algae combined with petrified mold.</w:t>
      </w:r>
    </w:p>
    <w:p w14:paraId="5DE2CB7F" w14:textId="3FE3D342" w:rsidR="00F761AA" w:rsidRPr="00851B99" w:rsidRDefault="00F761AA" w:rsidP="009901C6">
      <w:pPr>
        <w:pStyle w:val="ListParagraph"/>
        <w:numPr>
          <w:ilvl w:val="0"/>
          <w:numId w:val="8"/>
        </w:numPr>
        <w:rPr>
          <w:rFonts w:ascii="Optima" w:hAnsi="Optima"/>
        </w:rPr>
      </w:pPr>
      <w:r w:rsidRPr="00851B99">
        <w:rPr>
          <w:rFonts w:ascii="Optima" w:hAnsi="Optima"/>
        </w:rPr>
        <w:t>Eleanor Rigby wears the face she keeps in a jar by the door</w:t>
      </w:r>
      <w:r w:rsidR="00851B99" w:rsidRPr="00851B99">
        <w:rPr>
          <w:rFonts w:ascii="Optima" w:hAnsi="Optima"/>
        </w:rPr>
        <w:t>. (A Beatles Lyric)</w:t>
      </w:r>
    </w:p>
    <w:p w14:paraId="0250B2F1" w14:textId="317D5B84" w:rsidR="00F761AA" w:rsidRDefault="00F761AA" w:rsidP="009901C6">
      <w:pPr>
        <w:rPr>
          <w:rFonts w:ascii="Optima" w:hAnsi="Optima"/>
        </w:rPr>
      </w:pPr>
    </w:p>
    <w:p w14:paraId="2C756E4B" w14:textId="77777777" w:rsidR="00851B99" w:rsidRDefault="00851B99" w:rsidP="009901C6">
      <w:pPr>
        <w:rPr>
          <w:rFonts w:ascii="Optima" w:hAnsi="Optima"/>
        </w:rPr>
      </w:pPr>
    </w:p>
    <w:p w14:paraId="30E36AD7" w14:textId="77777777" w:rsidR="00851B99" w:rsidRDefault="00851B99" w:rsidP="009901C6">
      <w:pPr>
        <w:rPr>
          <w:rFonts w:ascii="Optima" w:hAnsi="Optima"/>
        </w:rPr>
      </w:pPr>
    </w:p>
    <w:p w14:paraId="0770CD67" w14:textId="77777777" w:rsidR="00851B99" w:rsidRDefault="00851B99" w:rsidP="009901C6">
      <w:pPr>
        <w:rPr>
          <w:rFonts w:ascii="Optima" w:hAnsi="Optima"/>
        </w:rPr>
      </w:pPr>
    </w:p>
    <w:p w14:paraId="331874F8" w14:textId="77777777" w:rsidR="00851B99" w:rsidRDefault="00851B99" w:rsidP="009901C6">
      <w:pPr>
        <w:rPr>
          <w:rFonts w:ascii="Optima" w:hAnsi="Optima"/>
        </w:rPr>
      </w:pPr>
    </w:p>
    <w:p w14:paraId="1E26AA35" w14:textId="77777777" w:rsidR="00851B99" w:rsidRDefault="00851B99" w:rsidP="009901C6">
      <w:pPr>
        <w:rPr>
          <w:rFonts w:ascii="Optima" w:hAnsi="Optima"/>
        </w:rPr>
      </w:pPr>
    </w:p>
    <w:p w14:paraId="14AC2E42" w14:textId="77777777" w:rsidR="00851B99" w:rsidRDefault="00851B99" w:rsidP="009901C6">
      <w:pPr>
        <w:rPr>
          <w:rFonts w:ascii="Optima" w:hAnsi="Optima"/>
        </w:rPr>
      </w:pPr>
    </w:p>
    <w:p w14:paraId="77F46C09" w14:textId="77777777" w:rsidR="00851B99" w:rsidRDefault="00851B99" w:rsidP="009901C6">
      <w:pPr>
        <w:rPr>
          <w:rFonts w:ascii="Optima" w:hAnsi="Optima"/>
        </w:rPr>
      </w:pPr>
    </w:p>
    <w:p w14:paraId="436A4028" w14:textId="77777777" w:rsidR="00851B99" w:rsidRDefault="00851B99" w:rsidP="009901C6">
      <w:pPr>
        <w:rPr>
          <w:rFonts w:ascii="Optima" w:hAnsi="Optima"/>
        </w:rPr>
      </w:pPr>
    </w:p>
    <w:p w14:paraId="1BBCB644" w14:textId="77777777" w:rsidR="00851B99" w:rsidRDefault="00851B99" w:rsidP="00851B99">
      <w:pPr>
        <w:rPr>
          <w:rFonts w:ascii="Optima" w:hAnsi="Optima"/>
        </w:rPr>
      </w:pPr>
    </w:p>
    <w:p w14:paraId="73BB1397" w14:textId="76119637" w:rsidR="00851B99" w:rsidRDefault="00851B99" w:rsidP="00851B99">
      <w:pPr>
        <w:rPr>
          <w:rFonts w:ascii="Optima" w:hAnsi="Optima"/>
        </w:rPr>
      </w:pPr>
      <w:r>
        <w:rPr>
          <w:rFonts w:ascii="Optima" w:hAnsi="Optima"/>
        </w:rPr>
        <w:t>4</w:t>
      </w:r>
      <w:r>
        <w:rPr>
          <w:rFonts w:ascii="Optima" w:hAnsi="Optima"/>
        </w:rPr>
        <w:t xml:space="preserve">.  Write two </w:t>
      </w:r>
      <w:r>
        <w:rPr>
          <w:rFonts w:ascii="Optima" w:hAnsi="Optima"/>
        </w:rPr>
        <w:t>informative</w:t>
      </w:r>
      <w:r>
        <w:rPr>
          <w:rFonts w:ascii="Optima" w:hAnsi="Optima"/>
        </w:rPr>
        <w:t xml:space="preserve"> sentences.  Examples:</w:t>
      </w:r>
    </w:p>
    <w:p w14:paraId="4123431C" w14:textId="09FC13BC" w:rsidR="00851B99" w:rsidRPr="00851B99" w:rsidRDefault="00851B99" w:rsidP="00851B99">
      <w:pPr>
        <w:pStyle w:val="ListParagraph"/>
        <w:numPr>
          <w:ilvl w:val="0"/>
          <w:numId w:val="9"/>
        </w:numPr>
        <w:rPr>
          <w:rFonts w:ascii="Optima" w:hAnsi="Optima"/>
        </w:rPr>
      </w:pPr>
      <w:r w:rsidRPr="00851B99">
        <w:rPr>
          <w:rFonts w:ascii="Optima" w:hAnsi="Optima"/>
        </w:rPr>
        <w:t>The Hammersmith two door refrigerator is thirteen feet high, five feet wide, and six feet deep; it also weighs 350 tons.</w:t>
      </w:r>
    </w:p>
    <w:p w14:paraId="2AA48DDC" w14:textId="5BC3FA9E" w:rsidR="00851B99" w:rsidRPr="00851B99" w:rsidRDefault="00851B99" w:rsidP="00851B99">
      <w:pPr>
        <w:pStyle w:val="ListParagraph"/>
        <w:numPr>
          <w:ilvl w:val="0"/>
          <w:numId w:val="9"/>
        </w:numPr>
        <w:rPr>
          <w:rFonts w:ascii="Optima" w:hAnsi="Optima"/>
        </w:rPr>
      </w:pPr>
      <w:r w:rsidRPr="00851B99">
        <w:rPr>
          <w:rFonts w:ascii="Optima" w:hAnsi="Optima"/>
        </w:rPr>
        <w:t xml:space="preserve">My name is Haney </w:t>
      </w:r>
      <w:proofErr w:type="spellStart"/>
      <w:r w:rsidRPr="00851B99">
        <w:rPr>
          <w:rFonts w:ascii="Optima" w:hAnsi="Optima"/>
        </w:rPr>
        <w:t>Manoosh</w:t>
      </w:r>
      <w:proofErr w:type="spellEnd"/>
      <w:r w:rsidRPr="00851B99">
        <w:rPr>
          <w:rFonts w:ascii="Optima" w:hAnsi="Optima"/>
        </w:rPr>
        <w:t xml:space="preserve">; I was born on February 29, </w:t>
      </w:r>
      <w:proofErr w:type="gramStart"/>
      <w:r w:rsidRPr="00851B99">
        <w:rPr>
          <w:rFonts w:ascii="Optima" w:hAnsi="Optima"/>
        </w:rPr>
        <w:t>1218</w:t>
      </w:r>
      <w:proofErr w:type="gramEnd"/>
      <w:r w:rsidRPr="00851B99">
        <w:rPr>
          <w:rFonts w:ascii="Optima" w:hAnsi="Optima"/>
        </w:rPr>
        <w:t xml:space="preserve"> and weighed 32 pounds.</w:t>
      </w:r>
    </w:p>
    <w:p w14:paraId="5E36B498" w14:textId="77777777" w:rsidR="00851B99" w:rsidRPr="00C95014" w:rsidRDefault="00851B99" w:rsidP="009901C6">
      <w:pPr>
        <w:rPr>
          <w:rFonts w:ascii="Optima" w:hAnsi="Optima"/>
        </w:rPr>
      </w:pPr>
    </w:p>
    <w:sectPr w:rsidR="00851B99" w:rsidRPr="00C95014" w:rsidSect="002B563F">
      <w:pgSz w:w="12240" w:h="15840"/>
      <w:pgMar w:top="144" w:right="1008" w:bottom="144" w:left="100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Optima">
    <w:panose1 w:val="02000503060000020004"/>
    <w:charset w:val="00"/>
    <w:family w:val="auto"/>
    <w:pitch w:val="variable"/>
    <w:sig w:usb0="8000006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79EF"/>
    <w:multiLevelType w:val="hybridMultilevel"/>
    <w:tmpl w:val="54305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406A6"/>
    <w:multiLevelType w:val="hybridMultilevel"/>
    <w:tmpl w:val="73A4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F1CFD"/>
    <w:multiLevelType w:val="hybridMultilevel"/>
    <w:tmpl w:val="79540E04"/>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 w15:restartNumberingAfterBreak="0">
    <w:nsid w:val="532D2242"/>
    <w:multiLevelType w:val="multilevel"/>
    <w:tmpl w:val="49548EDA"/>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D567231"/>
    <w:multiLevelType w:val="hybridMultilevel"/>
    <w:tmpl w:val="8D5A5F5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EB14017"/>
    <w:multiLevelType w:val="hybridMultilevel"/>
    <w:tmpl w:val="99F27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704B24"/>
    <w:multiLevelType w:val="hybridMultilevel"/>
    <w:tmpl w:val="C14E5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93C3584"/>
    <w:multiLevelType w:val="hybridMultilevel"/>
    <w:tmpl w:val="9558DE9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8" w15:restartNumberingAfterBreak="0">
    <w:nsid w:val="7C3603B7"/>
    <w:multiLevelType w:val="hybridMultilevel"/>
    <w:tmpl w:val="457AC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5640597">
    <w:abstractNumId w:val="5"/>
  </w:num>
  <w:num w:numId="2" w16cid:durableId="1325160229">
    <w:abstractNumId w:val="3"/>
  </w:num>
  <w:num w:numId="3" w16cid:durableId="1851216191">
    <w:abstractNumId w:val="7"/>
  </w:num>
  <w:num w:numId="4" w16cid:durableId="457452877">
    <w:abstractNumId w:val="4"/>
  </w:num>
  <w:num w:numId="5" w16cid:durableId="1099838884">
    <w:abstractNumId w:val="2"/>
  </w:num>
  <w:num w:numId="6" w16cid:durableId="1867018532">
    <w:abstractNumId w:val="8"/>
  </w:num>
  <w:num w:numId="7" w16cid:durableId="277032129">
    <w:abstractNumId w:val="6"/>
  </w:num>
  <w:num w:numId="8" w16cid:durableId="2033149228">
    <w:abstractNumId w:val="1"/>
  </w:num>
  <w:num w:numId="9" w16cid:durableId="1416240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66"/>
    <w:rsid w:val="00066EE7"/>
    <w:rsid w:val="00084B56"/>
    <w:rsid w:val="000A14D4"/>
    <w:rsid w:val="000C1F1E"/>
    <w:rsid w:val="000C4367"/>
    <w:rsid w:val="000E1AE6"/>
    <w:rsid w:val="001201DA"/>
    <w:rsid w:val="00136AC8"/>
    <w:rsid w:val="00145249"/>
    <w:rsid w:val="00242985"/>
    <w:rsid w:val="00255035"/>
    <w:rsid w:val="002B12C2"/>
    <w:rsid w:val="002B435D"/>
    <w:rsid w:val="002B563F"/>
    <w:rsid w:val="002E4920"/>
    <w:rsid w:val="00301160"/>
    <w:rsid w:val="00344D34"/>
    <w:rsid w:val="00360804"/>
    <w:rsid w:val="00363EA8"/>
    <w:rsid w:val="003710BF"/>
    <w:rsid w:val="00381551"/>
    <w:rsid w:val="003A42BE"/>
    <w:rsid w:val="003B4F9A"/>
    <w:rsid w:val="003D7E03"/>
    <w:rsid w:val="00440B9B"/>
    <w:rsid w:val="004567AA"/>
    <w:rsid w:val="00462C0C"/>
    <w:rsid w:val="00495BA3"/>
    <w:rsid w:val="004C092F"/>
    <w:rsid w:val="004C53E2"/>
    <w:rsid w:val="0056594B"/>
    <w:rsid w:val="0058463E"/>
    <w:rsid w:val="005D313C"/>
    <w:rsid w:val="005E5E5E"/>
    <w:rsid w:val="00616109"/>
    <w:rsid w:val="006647EC"/>
    <w:rsid w:val="00671296"/>
    <w:rsid w:val="00687370"/>
    <w:rsid w:val="006A2E24"/>
    <w:rsid w:val="006A473E"/>
    <w:rsid w:val="006C59BC"/>
    <w:rsid w:val="006F3308"/>
    <w:rsid w:val="00850244"/>
    <w:rsid w:val="00851B99"/>
    <w:rsid w:val="00864432"/>
    <w:rsid w:val="00872755"/>
    <w:rsid w:val="008858BC"/>
    <w:rsid w:val="0089158E"/>
    <w:rsid w:val="008A6784"/>
    <w:rsid w:val="008B699E"/>
    <w:rsid w:val="008C0CA6"/>
    <w:rsid w:val="00900D7B"/>
    <w:rsid w:val="00903B21"/>
    <w:rsid w:val="00935A2E"/>
    <w:rsid w:val="009371B1"/>
    <w:rsid w:val="009901C6"/>
    <w:rsid w:val="009B2CC3"/>
    <w:rsid w:val="009B64F4"/>
    <w:rsid w:val="009B742C"/>
    <w:rsid w:val="009D523F"/>
    <w:rsid w:val="009E3F66"/>
    <w:rsid w:val="009F2222"/>
    <w:rsid w:val="00A45AA8"/>
    <w:rsid w:val="00A47012"/>
    <w:rsid w:val="00A9159B"/>
    <w:rsid w:val="00A952FB"/>
    <w:rsid w:val="00AA280A"/>
    <w:rsid w:val="00AE1396"/>
    <w:rsid w:val="00B25BCE"/>
    <w:rsid w:val="00B44165"/>
    <w:rsid w:val="00B5713D"/>
    <w:rsid w:val="00B654A7"/>
    <w:rsid w:val="00B7138B"/>
    <w:rsid w:val="00B82BCC"/>
    <w:rsid w:val="00B93CA0"/>
    <w:rsid w:val="00BA4383"/>
    <w:rsid w:val="00BC7E7F"/>
    <w:rsid w:val="00BF2128"/>
    <w:rsid w:val="00BF59EB"/>
    <w:rsid w:val="00C06397"/>
    <w:rsid w:val="00C738FB"/>
    <w:rsid w:val="00C95014"/>
    <w:rsid w:val="00CB061E"/>
    <w:rsid w:val="00CD6942"/>
    <w:rsid w:val="00D27FA2"/>
    <w:rsid w:val="00D548E4"/>
    <w:rsid w:val="00D63A62"/>
    <w:rsid w:val="00D921AA"/>
    <w:rsid w:val="00DB5579"/>
    <w:rsid w:val="00DC0B78"/>
    <w:rsid w:val="00DC4DCF"/>
    <w:rsid w:val="00DD0793"/>
    <w:rsid w:val="00DD0BD2"/>
    <w:rsid w:val="00DE1402"/>
    <w:rsid w:val="00E0749C"/>
    <w:rsid w:val="00E412B6"/>
    <w:rsid w:val="00E454B5"/>
    <w:rsid w:val="00E534F1"/>
    <w:rsid w:val="00EC3331"/>
    <w:rsid w:val="00EE2010"/>
    <w:rsid w:val="00F207F1"/>
    <w:rsid w:val="00F46C83"/>
    <w:rsid w:val="00F47C2F"/>
    <w:rsid w:val="00F705FB"/>
    <w:rsid w:val="00F761AA"/>
    <w:rsid w:val="00F77A65"/>
    <w:rsid w:val="00F872A1"/>
    <w:rsid w:val="00F90791"/>
    <w:rsid w:val="00FA282E"/>
    <w:rsid w:val="00FC05A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0D604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201DA"/>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F66"/>
    <w:pPr>
      <w:ind w:left="720"/>
      <w:contextualSpacing/>
    </w:pPr>
    <w:rPr>
      <w:rFonts w:asciiTheme="minorHAnsi" w:hAnsiTheme="minorHAnsi" w:cstheme="minorBidi"/>
    </w:rPr>
  </w:style>
  <w:style w:type="character" w:styleId="Emphasis">
    <w:name w:val="Emphasis"/>
    <w:basedOn w:val="DefaultParagraphFont"/>
    <w:uiPriority w:val="20"/>
    <w:qFormat/>
    <w:rsid w:val="001201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7018">
      <w:bodyDiv w:val="1"/>
      <w:marLeft w:val="0"/>
      <w:marRight w:val="0"/>
      <w:marTop w:val="0"/>
      <w:marBottom w:val="0"/>
      <w:divBdr>
        <w:top w:val="none" w:sz="0" w:space="0" w:color="auto"/>
        <w:left w:val="none" w:sz="0" w:space="0" w:color="auto"/>
        <w:bottom w:val="none" w:sz="0" w:space="0" w:color="auto"/>
        <w:right w:val="none" w:sz="0" w:space="0" w:color="auto"/>
      </w:divBdr>
    </w:div>
    <w:div w:id="913317976">
      <w:bodyDiv w:val="1"/>
      <w:marLeft w:val="0"/>
      <w:marRight w:val="0"/>
      <w:marTop w:val="0"/>
      <w:marBottom w:val="0"/>
      <w:divBdr>
        <w:top w:val="none" w:sz="0" w:space="0" w:color="auto"/>
        <w:left w:val="none" w:sz="0" w:space="0" w:color="auto"/>
        <w:bottom w:val="none" w:sz="0" w:space="0" w:color="auto"/>
        <w:right w:val="none" w:sz="0" w:space="0" w:color="auto"/>
      </w:divBdr>
    </w:div>
    <w:div w:id="932981586">
      <w:bodyDiv w:val="1"/>
      <w:marLeft w:val="0"/>
      <w:marRight w:val="0"/>
      <w:marTop w:val="0"/>
      <w:marBottom w:val="0"/>
      <w:divBdr>
        <w:top w:val="none" w:sz="0" w:space="0" w:color="auto"/>
        <w:left w:val="none" w:sz="0" w:space="0" w:color="auto"/>
        <w:bottom w:val="none" w:sz="0" w:space="0" w:color="auto"/>
        <w:right w:val="none" w:sz="0" w:space="0" w:color="auto"/>
      </w:divBdr>
    </w:div>
    <w:div w:id="1170409865">
      <w:bodyDiv w:val="1"/>
      <w:marLeft w:val="0"/>
      <w:marRight w:val="0"/>
      <w:marTop w:val="0"/>
      <w:marBottom w:val="0"/>
      <w:divBdr>
        <w:top w:val="none" w:sz="0" w:space="0" w:color="auto"/>
        <w:left w:val="none" w:sz="0" w:space="0" w:color="auto"/>
        <w:bottom w:val="none" w:sz="0" w:space="0" w:color="auto"/>
        <w:right w:val="none" w:sz="0" w:space="0" w:color="auto"/>
      </w:divBdr>
    </w:div>
    <w:div w:id="1650552876">
      <w:bodyDiv w:val="1"/>
      <w:marLeft w:val="0"/>
      <w:marRight w:val="0"/>
      <w:marTop w:val="0"/>
      <w:marBottom w:val="0"/>
      <w:divBdr>
        <w:top w:val="none" w:sz="0" w:space="0" w:color="auto"/>
        <w:left w:val="none" w:sz="0" w:space="0" w:color="auto"/>
        <w:bottom w:val="none" w:sz="0" w:space="0" w:color="auto"/>
        <w:right w:val="none" w:sz="0" w:space="0" w:color="auto"/>
      </w:divBdr>
    </w:div>
    <w:div w:id="19695835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Lindquist</dc:creator>
  <cp:keywords/>
  <dc:description/>
  <cp:lastModifiedBy>James Lindquist</cp:lastModifiedBy>
  <cp:revision>2</cp:revision>
  <dcterms:created xsi:type="dcterms:W3CDTF">2024-01-10T23:24:00Z</dcterms:created>
  <dcterms:modified xsi:type="dcterms:W3CDTF">2024-01-10T23:24:00Z</dcterms:modified>
</cp:coreProperties>
</file>